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F8D" w:rsidRDefault="00CE6EA5" w:rsidP="00CE6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tLeast"/>
        <w:rPr>
          <w:rFonts w:ascii="inherit" w:eastAsia="Times New Roman" w:hAnsi="inherit" w:cs="Courier New"/>
          <w:color w:val="1F1F1F"/>
          <w:sz w:val="20"/>
          <w:szCs w:val="20"/>
          <w:lang w:val="it-IT"/>
        </w:rPr>
      </w:pPr>
      <w:r>
        <w:rPr>
          <w:rFonts w:ascii="inherit" w:eastAsia="Times New Roman" w:hAnsi="inherit" w:cs="Courier New"/>
          <w:color w:val="1F1F1F"/>
          <w:sz w:val="20"/>
          <w:szCs w:val="20"/>
          <w:lang w:val="it-IT"/>
        </w:rPr>
        <w:t xml:space="preserve"> </w:t>
      </w:r>
      <w:r w:rsidR="00A50206">
        <w:rPr>
          <w:rFonts w:ascii="inherit" w:eastAsia="Times New Roman" w:hAnsi="inherit" w:cs="Courier New"/>
          <w:color w:val="1F1F1F"/>
          <w:sz w:val="20"/>
          <w:szCs w:val="20"/>
          <w:lang w:val="it-IT"/>
        </w:rPr>
        <w:t xml:space="preserve">Programma dettagliato  </w:t>
      </w:r>
      <w:r w:rsidR="009970D8">
        <w:rPr>
          <w:rFonts w:ascii="inherit" w:eastAsia="Times New Roman" w:hAnsi="inherit" w:cs="Courier New"/>
          <w:color w:val="1F1F1F"/>
          <w:sz w:val="20"/>
          <w:szCs w:val="20"/>
          <w:lang w:val="it-IT"/>
        </w:rPr>
        <w:t xml:space="preserve">Via </w:t>
      </w:r>
      <w:proofErr w:type="spellStart"/>
      <w:r w:rsidR="00323159">
        <w:rPr>
          <w:rFonts w:ascii="inherit" w:eastAsia="Times New Roman" w:hAnsi="inherit" w:cs="Courier New"/>
          <w:color w:val="1F1F1F"/>
          <w:sz w:val="20"/>
          <w:szCs w:val="20"/>
          <w:lang w:val="it-IT"/>
        </w:rPr>
        <w:t>L</w:t>
      </w:r>
      <w:r w:rsidR="009970D8">
        <w:rPr>
          <w:rFonts w:ascii="inherit" w:eastAsia="Times New Roman" w:hAnsi="inherit" w:cs="Courier New"/>
          <w:color w:val="1F1F1F"/>
          <w:sz w:val="20"/>
          <w:szCs w:val="20"/>
          <w:lang w:val="it-IT"/>
        </w:rPr>
        <w:t>icya</w:t>
      </w:r>
      <w:proofErr w:type="spellEnd"/>
      <w:r w:rsidR="009970D8">
        <w:rPr>
          <w:rFonts w:ascii="inherit" w:eastAsia="Times New Roman" w:hAnsi="inherit" w:cs="Courier New"/>
          <w:color w:val="1F1F1F"/>
          <w:sz w:val="20"/>
          <w:szCs w:val="20"/>
          <w:lang w:val="it-IT"/>
        </w:rPr>
        <w:t xml:space="preserve">  Costa dei Pirati – Turchia  12-19 settembre 2026</w:t>
      </w:r>
      <w:r w:rsidR="008D7C90">
        <w:rPr>
          <w:rFonts w:ascii="inherit" w:eastAsia="Times New Roman" w:hAnsi="inherit" w:cs="Courier New"/>
          <w:color w:val="1F1F1F"/>
          <w:sz w:val="20"/>
          <w:szCs w:val="20"/>
          <w:lang w:val="it-IT"/>
        </w:rPr>
        <w:t xml:space="preserve"> </w:t>
      </w:r>
    </w:p>
    <w:p w:rsidR="00696A64" w:rsidRDefault="00696A64" w:rsidP="00CE6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tLeast"/>
        <w:rPr>
          <w:rFonts w:ascii="inherit" w:eastAsia="Times New Roman" w:hAnsi="inherit" w:cs="Courier New"/>
          <w:color w:val="1F1F1F"/>
          <w:sz w:val="20"/>
          <w:szCs w:val="20"/>
          <w:lang w:val="it-IT"/>
        </w:rPr>
      </w:pPr>
    </w:p>
    <w:p w:rsidR="009970D8" w:rsidRPr="00CE6EA5" w:rsidRDefault="00CE6EA5" w:rsidP="00997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tLeast"/>
        <w:rPr>
          <w:rFonts w:ascii="inherit" w:eastAsia="Times New Roman" w:hAnsi="inherit" w:cs="Courier New"/>
          <w:color w:val="1F1F1F"/>
          <w:sz w:val="20"/>
          <w:szCs w:val="20"/>
          <w:lang w:val="it-IT"/>
        </w:rPr>
      </w:pPr>
      <w:r w:rsidRPr="00CE6EA5">
        <w:rPr>
          <w:rFonts w:ascii="inherit" w:eastAsia="Times New Roman" w:hAnsi="inherit" w:cs="Courier New"/>
          <w:color w:val="1F1F1F"/>
          <w:sz w:val="20"/>
          <w:szCs w:val="20"/>
          <w:lang w:val="it-IT"/>
        </w:rPr>
        <w:t xml:space="preserve">Questo  trekking </w:t>
      </w:r>
      <w:r w:rsidR="00696A64">
        <w:rPr>
          <w:rFonts w:ascii="inherit" w:eastAsia="Times New Roman" w:hAnsi="inherit" w:cs="Courier New"/>
          <w:color w:val="1F1F1F"/>
          <w:sz w:val="20"/>
          <w:szCs w:val="20"/>
          <w:lang w:val="it-IT"/>
        </w:rPr>
        <w:t>è una parte del l</w:t>
      </w:r>
      <w:r w:rsidR="009970D8">
        <w:rPr>
          <w:rFonts w:ascii="inherit" w:eastAsia="Times New Roman" w:hAnsi="inherit" w:cs="Courier New"/>
          <w:color w:val="1F1F1F"/>
          <w:sz w:val="20"/>
          <w:szCs w:val="20"/>
          <w:lang w:val="it-IT"/>
        </w:rPr>
        <w:t xml:space="preserve">ungo </w:t>
      </w:r>
      <w:proofErr w:type="spellStart"/>
      <w:r w:rsidR="009970D8">
        <w:rPr>
          <w:rFonts w:ascii="inherit" w:eastAsia="Times New Roman" w:hAnsi="inherit" w:cs="Courier New"/>
          <w:color w:val="1F1F1F"/>
          <w:sz w:val="20"/>
          <w:szCs w:val="20"/>
          <w:lang w:val="it-IT"/>
        </w:rPr>
        <w:t>trek</w:t>
      </w:r>
      <w:proofErr w:type="spellEnd"/>
      <w:r w:rsidR="009970D8">
        <w:rPr>
          <w:rFonts w:ascii="inherit" w:eastAsia="Times New Roman" w:hAnsi="inherit" w:cs="Courier New"/>
          <w:color w:val="1F1F1F"/>
          <w:sz w:val="20"/>
          <w:szCs w:val="20"/>
          <w:lang w:val="it-IT"/>
        </w:rPr>
        <w:t xml:space="preserve"> della via </w:t>
      </w:r>
      <w:proofErr w:type="spellStart"/>
      <w:r w:rsidR="009970D8">
        <w:rPr>
          <w:rFonts w:ascii="inherit" w:eastAsia="Times New Roman" w:hAnsi="inherit" w:cs="Courier New"/>
          <w:color w:val="1F1F1F"/>
          <w:sz w:val="20"/>
          <w:szCs w:val="20"/>
          <w:lang w:val="it-IT"/>
        </w:rPr>
        <w:t>Licya</w:t>
      </w:r>
      <w:proofErr w:type="spellEnd"/>
      <w:r w:rsidR="009970D8">
        <w:rPr>
          <w:rFonts w:ascii="inherit" w:eastAsia="Times New Roman" w:hAnsi="inherit" w:cs="Courier New"/>
          <w:color w:val="1F1F1F"/>
          <w:sz w:val="20"/>
          <w:szCs w:val="20"/>
          <w:lang w:val="it-IT"/>
        </w:rPr>
        <w:t xml:space="preserve">, il percorso si snoda lungo la costa e scende lungo valli boscose </w:t>
      </w:r>
      <w:r w:rsidR="009970D8" w:rsidRPr="00CE6EA5">
        <w:rPr>
          <w:rFonts w:ascii="inherit" w:eastAsia="Times New Roman" w:hAnsi="inherit" w:cs="Courier New"/>
          <w:color w:val="1F1F1F"/>
          <w:sz w:val="20"/>
          <w:szCs w:val="20"/>
          <w:lang w:val="it-IT"/>
        </w:rPr>
        <w:t xml:space="preserve">oltrepassando le rovine della città </w:t>
      </w:r>
      <w:r w:rsidR="00696A64">
        <w:rPr>
          <w:rFonts w:ascii="inherit" w:eastAsia="Times New Roman" w:hAnsi="inherit" w:cs="Courier New"/>
          <w:color w:val="1F1F1F"/>
          <w:sz w:val="20"/>
          <w:szCs w:val="20"/>
          <w:lang w:val="it-IT"/>
        </w:rPr>
        <w:t>L</w:t>
      </w:r>
      <w:r w:rsidR="009970D8" w:rsidRPr="00CE6EA5">
        <w:rPr>
          <w:rFonts w:ascii="inherit" w:eastAsia="Times New Roman" w:hAnsi="inherit" w:cs="Courier New"/>
          <w:color w:val="1F1F1F"/>
          <w:sz w:val="20"/>
          <w:szCs w:val="20"/>
          <w:lang w:val="it-IT"/>
        </w:rPr>
        <w:t xml:space="preserve">icia di Olimpo, per concludersi allo spettacolare faro isolato sulla cresta di Capo </w:t>
      </w:r>
      <w:proofErr w:type="spellStart"/>
      <w:r w:rsidR="009970D8" w:rsidRPr="00CE6EA5">
        <w:rPr>
          <w:rFonts w:ascii="inherit" w:eastAsia="Times New Roman" w:hAnsi="inherit" w:cs="Courier New"/>
          <w:color w:val="1F1F1F"/>
          <w:sz w:val="20"/>
          <w:szCs w:val="20"/>
          <w:lang w:val="it-IT"/>
        </w:rPr>
        <w:t>Gelidonya</w:t>
      </w:r>
      <w:proofErr w:type="spellEnd"/>
      <w:r w:rsidR="009970D8" w:rsidRPr="00CE6EA5">
        <w:rPr>
          <w:rFonts w:ascii="inherit" w:eastAsia="Times New Roman" w:hAnsi="inherit" w:cs="Courier New"/>
          <w:color w:val="1F1F1F"/>
          <w:sz w:val="20"/>
          <w:szCs w:val="20"/>
          <w:lang w:val="it-IT"/>
        </w:rPr>
        <w:t>.</w:t>
      </w:r>
    </w:p>
    <w:p w:rsidR="009970D8" w:rsidRDefault="009970D8" w:rsidP="00CE6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tLeast"/>
        <w:rPr>
          <w:rFonts w:ascii="inherit" w:eastAsia="Times New Roman" w:hAnsi="inherit" w:cs="Courier New"/>
          <w:color w:val="1F1F1F"/>
          <w:sz w:val="20"/>
          <w:szCs w:val="20"/>
          <w:lang w:val="it-IT"/>
        </w:rPr>
      </w:pPr>
    </w:p>
    <w:p w:rsidR="00CE6EA5" w:rsidRPr="00CE6EA5" w:rsidRDefault="00CE6EA5" w:rsidP="00CE6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tLeast"/>
        <w:rPr>
          <w:rFonts w:ascii="inherit" w:eastAsia="Times New Roman" w:hAnsi="inherit" w:cs="Courier New"/>
          <w:color w:val="1F1F1F"/>
          <w:sz w:val="20"/>
          <w:szCs w:val="20"/>
          <w:lang w:val="it-IT"/>
        </w:rPr>
      </w:pPr>
      <w:r w:rsidRPr="00CE6EA5">
        <w:rPr>
          <w:rFonts w:ascii="inherit" w:eastAsia="Times New Roman" w:hAnsi="inherit" w:cs="Courier New"/>
          <w:color w:val="1F1F1F"/>
          <w:sz w:val="20"/>
          <w:szCs w:val="20"/>
          <w:lang w:val="it-IT"/>
        </w:rPr>
        <w:t>8 giorni</w:t>
      </w:r>
    </w:p>
    <w:p w:rsidR="00CE6EA5" w:rsidRPr="00CE6EA5" w:rsidRDefault="00CE6EA5" w:rsidP="00CE6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tLeast"/>
        <w:rPr>
          <w:rFonts w:ascii="inherit" w:eastAsia="Times New Roman" w:hAnsi="inherit" w:cs="Courier New"/>
          <w:color w:val="1F1F1F"/>
          <w:sz w:val="20"/>
          <w:szCs w:val="20"/>
          <w:lang w:val="it-IT"/>
        </w:rPr>
      </w:pPr>
    </w:p>
    <w:p w:rsidR="00221D81" w:rsidRDefault="00221D81" w:rsidP="00CE6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tLeast"/>
        <w:rPr>
          <w:rFonts w:ascii="inherit" w:eastAsia="Times New Roman" w:hAnsi="inherit" w:cs="Courier New"/>
          <w:color w:val="1F1F1F"/>
          <w:sz w:val="20"/>
          <w:szCs w:val="20"/>
          <w:lang w:val="it-IT"/>
        </w:rPr>
      </w:pPr>
    </w:p>
    <w:p w:rsidR="00221D81" w:rsidRDefault="00221D81" w:rsidP="00221D81">
      <w:pPr>
        <w:pStyle w:val="PreformattatoHTML"/>
        <w:spacing w:line="252" w:lineRule="atLeast"/>
        <w:rPr>
          <w:rStyle w:val="y2iqfc"/>
          <w:rFonts w:ascii="inherit" w:hAnsi="inherit"/>
          <w:color w:val="1F1F1F"/>
          <w:lang w:val="it-IT"/>
        </w:rPr>
      </w:pPr>
      <w:r>
        <w:rPr>
          <w:rStyle w:val="y2iqfc"/>
          <w:rFonts w:ascii="inherit" w:hAnsi="inherit"/>
          <w:color w:val="1F1F1F"/>
          <w:lang w:val="it-IT"/>
        </w:rPr>
        <w:t>Giorno 1: Arrivo</w:t>
      </w:r>
      <w:r w:rsidR="009970D8">
        <w:rPr>
          <w:rStyle w:val="y2iqfc"/>
          <w:rFonts w:ascii="inherit" w:hAnsi="inherit"/>
          <w:color w:val="1F1F1F"/>
          <w:lang w:val="it-IT"/>
        </w:rPr>
        <w:t xml:space="preserve">  ( sabato 12 settembre</w:t>
      </w:r>
      <w:r w:rsidR="00E4628A">
        <w:rPr>
          <w:rStyle w:val="y2iqfc"/>
          <w:rFonts w:ascii="inherit" w:hAnsi="inherit"/>
          <w:color w:val="1F1F1F"/>
          <w:lang w:val="it-IT"/>
        </w:rPr>
        <w:t>)</w:t>
      </w:r>
    </w:p>
    <w:p w:rsidR="00221D81" w:rsidRDefault="00221D81" w:rsidP="00221D81">
      <w:pPr>
        <w:pStyle w:val="PreformattatoHTML"/>
        <w:spacing w:line="252" w:lineRule="atLeast"/>
        <w:rPr>
          <w:rStyle w:val="y2iqfc"/>
          <w:rFonts w:ascii="inherit" w:hAnsi="inherit"/>
          <w:color w:val="1F1F1F"/>
          <w:lang w:val="it-IT"/>
        </w:rPr>
      </w:pPr>
      <w:r>
        <w:rPr>
          <w:rStyle w:val="y2iqfc"/>
          <w:rFonts w:ascii="inherit" w:hAnsi="inherit"/>
          <w:color w:val="1F1F1F"/>
          <w:lang w:val="it-IT"/>
        </w:rPr>
        <w:t xml:space="preserve">All'arrivo all'aeroporto di </w:t>
      </w:r>
      <w:proofErr w:type="spellStart"/>
      <w:r>
        <w:rPr>
          <w:rStyle w:val="y2iqfc"/>
          <w:rFonts w:ascii="inherit" w:hAnsi="inherit"/>
          <w:color w:val="1F1F1F"/>
          <w:lang w:val="it-IT"/>
        </w:rPr>
        <w:t>Antalya</w:t>
      </w:r>
      <w:proofErr w:type="spellEnd"/>
      <w:r>
        <w:rPr>
          <w:rStyle w:val="y2iqfc"/>
          <w:rFonts w:ascii="inherit" w:hAnsi="inherit"/>
          <w:color w:val="1F1F1F"/>
          <w:lang w:val="it-IT"/>
        </w:rPr>
        <w:t xml:space="preserve">,  trasferimento (45 minuti) a </w:t>
      </w:r>
      <w:proofErr w:type="spellStart"/>
      <w:r>
        <w:rPr>
          <w:rStyle w:val="y2iqfc"/>
          <w:rFonts w:ascii="inherit" w:hAnsi="inherit"/>
          <w:color w:val="1F1F1F"/>
          <w:lang w:val="it-IT"/>
        </w:rPr>
        <w:t>Göynük</w:t>
      </w:r>
      <w:proofErr w:type="spellEnd"/>
      <w:r>
        <w:rPr>
          <w:rStyle w:val="y2iqfc"/>
          <w:rFonts w:ascii="inherit" w:hAnsi="inherit"/>
          <w:color w:val="1F1F1F"/>
          <w:lang w:val="it-IT"/>
        </w:rPr>
        <w:t xml:space="preserve">. Drink di benvenuto, cena e pernottamento in pensione a </w:t>
      </w:r>
      <w:proofErr w:type="spellStart"/>
      <w:r>
        <w:rPr>
          <w:rStyle w:val="y2iqfc"/>
          <w:rFonts w:ascii="inherit" w:hAnsi="inherit"/>
          <w:color w:val="1F1F1F"/>
          <w:lang w:val="it-IT"/>
        </w:rPr>
        <w:t>Göynük</w:t>
      </w:r>
      <w:proofErr w:type="spellEnd"/>
      <w:r>
        <w:rPr>
          <w:rStyle w:val="y2iqfc"/>
          <w:rFonts w:ascii="inherit" w:hAnsi="inherit"/>
          <w:color w:val="1F1F1F"/>
          <w:lang w:val="it-IT"/>
        </w:rPr>
        <w:t>.</w:t>
      </w:r>
    </w:p>
    <w:p w:rsidR="00E4628A" w:rsidRDefault="00E4628A" w:rsidP="00221D81">
      <w:pPr>
        <w:pStyle w:val="PreformattatoHTML"/>
        <w:spacing w:line="252" w:lineRule="atLeast"/>
        <w:rPr>
          <w:rStyle w:val="y2iqfc"/>
          <w:rFonts w:ascii="inherit" w:hAnsi="inherit"/>
          <w:color w:val="1F1F1F"/>
          <w:lang w:val="it-IT"/>
        </w:rPr>
      </w:pPr>
    </w:p>
    <w:p w:rsidR="00221D81" w:rsidRDefault="00221D81" w:rsidP="00221D81">
      <w:pPr>
        <w:pStyle w:val="PreformattatoHTML"/>
        <w:spacing w:line="252" w:lineRule="atLeast"/>
        <w:rPr>
          <w:rStyle w:val="y2iqfc"/>
          <w:rFonts w:ascii="inherit" w:hAnsi="inherit"/>
          <w:color w:val="1F1F1F"/>
          <w:lang w:val="it-IT"/>
        </w:rPr>
      </w:pPr>
      <w:r>
        <w:rPr>
          <w:rStyle w:val="y2iqfc"/>
          <w:rFonts w:ascii="inherit" w:hAnsi="inherit"/>
          <w:color w:val="1F1F1F"/>
          <w:lang w:val="it-IT"/>
        </w:rPr>
        <w:t>Giorno 2</w:t>
      </w:r>
      <w:r w:rsidR="00E4628A">
        <w:rPr>
          <w:rStyle w:val="y2iqfc"/>
          <w:rFonts w:ascii="inherit" w:hAnsi="inherit"/>
          <w:color w:val="1F1F1F"/>
          <w:lang w:val="it-IT"/>
        </w:rPr>
        <w:t xml:space="preserve">  ( domenica 13 </w:t>
      </w:r>
      <w:proofErr w:type="spellStart"/>
      <w:r w:rsidR="00E4628A">
        <w:rPr>
          <w:rStyle w:val="y2iqfc"/>
          <w:rFonts w:ascii="inherit" w:hAnsi="inherit"/>
          <w:color w:val="1F1F1F"/>
          <w:lang w:val="it-IT"/>
        </w:rPr>
        <w:t>settemebte</w:t>
      </w:r>
      <w:proofErr w:type="spellEnd"/>
      <w:r w:rsidR="00E4628A">
        <w:rPr>
          <w:rStyle w:val="y2iqfc"/>
          <w:rFonts w:ascii="inherit" w:hAnsi="inherit"/>
          <w:color w:val="1F1F1F"/>
          <w:lang w:val="it-IT"/>
        </w:rPr>
        <w:t xml:space="preserve">) </w:t>
      </w:r>
      <w:r>
        <w:rPr>
          <w:rStyle w:val="y2iqfc"/>
          <w:rFonts w:ascii="inherit" w:hAnsi="inherit"/>
          <w:color w:val="1F1F1F"/>
          <w:lang w:val="it-IT"/>
        </w:rPr>
        <w:t xml:space="preserve"> </w:t>
      </w:r>
      <w:proofErr w:type="spellStart"/>
      <w:r>
        <w:rPr>
          <w:rStyle w:val="y2iqfc"/>
          <w:rFonts w:ascii="inherit" w:hAnsi="inherit"/>
          <w:color w:val="1F1F1F"/>
          <w:lang w:val="it-IT"/>
        </w:rPr>
        <w:t>Göynük</w:t>
      </w:r>
      <w:proofErr w:type="spellEnd"/>
      <w:r>
        <w:rPr>
          <w:rStyle w:val="y2iqfc"/>
          <w:rFonts w:ascii="inherit" w:hAnsi="inherit"/>
          <w:color w:val="1F1F1F"/>
          <w:lang w:val="it-IT"/>
        </w:rPr>
        <w:t xml:space="preserve"> - </w:t>
      </w:r>
      <w:proofErr w:type="spellStart"/>
      <w:r>
        <w:rPr>
          <w:rStyle w:val="y2iqfc"/>
          <w:rFonts w:ascii="inherit" w:hAnsi="inherit"/>
          <w:color w:val="1F1F1F"/>
          <w:lang w:val="it-IT"/>
        </w:rPr>
        <w:t>Göynük</w:t>
      </w:r>
      <w:proofErr w:type="spellEnd"/>
      <w:r>
        <w:rPr>
          <w:rStyle w:val="y2iqfc"/>
          <w:rFonts w:ascii="inherit" w:hAnsi="inherit"/>
          <w:color w:val="1F1F1F"/>
          <w:lang w:val="it-IT"/>
        </w:rPr>
        <w:t xml:space="preserve"> </w:t>
      </w:r>
      <w:proofErr w:type="spellStart"/>
      <w:r>
        <w:rPr>
          <w:rStyle w:val="y2iqfc"/>
          <w:rFonts w:ascii="inherit" w:hAnsi="inherit"/>
          <w:color w:val="1F1F1F"/>
          <w:lang w:val="it-IT"/>
        </w:rPr>
        <w:t>Yayla</w:t>
      </w:r>
      <w:proofErr w:type="spellEnd"/>
      <w:r>
        <w:rPr>
          <w:rStyle w:val="y2iqfc"/>
          <w:rFonts w:ascii="inherit" w:hAnsi="inherit"/>
          <w:color w:val="1F1F1F"/>
          <w:lang w:val="it-IT"/>
        </w:rPr>
        <w:t xml:space="preserve"> (17 km / 6 ore / +1200 m / -510 m)</w:t>
      </w:r>
    </w:p>
    <w:p w:rsidR="00E4628A" w:rsidRDefault="00E4628A" w:rsidP="00221D81">
      <w:pPr>
        <w:pStyle w:val="PreformattatoHTML"/>
        <w:spacing w:line="252" w:lineRule="atLeast"/>
        <w:rPr>
          <w:rStyle w:val="y2iqfc"/>
          <w:rFonts w:ascii="inherit" w:hAnsi="inherit"/>
          <w:color w:val="1F1F1F"/>
          <w:lang w:val="it-IT"/>
        </w:rPr>
      </w:pPr>
      <w:r>
        <w:rPr>
          <w:rStyle w:val="y2iqfc"/>
          <w:rFonts w:ascii="inherit" w:hAnsi="inherit"/>
          <w:color w:val="1F1F1F"/>
          <w:lang w:val="it-IT"/>
        </w:rPr>
        <w:t>B</w:t>
      </w:r>
      <w:r w:rsidR="00221D81">
        <w:rPr>
          <w:rStyle w:val="y2iqfc"/>
          <w:rFonts w:ascii="inherit" w:hAnsi="inherit"/>
          <w:color w:val="1F1F1F"/>
          <w:lang w:val="it-IT"/>
        </w:rPr>
        <w:t xml:space="preserve">reve trasferimento  all'ingresso del canyon di </w:t>
      </w:r>
      <w:proofErr w:type="spellStart"/>
      <w:r w:rsidR="00221D81">
        <w:rPr>
          <w:rStyle w:val="y2iqfc"/>
          <w:rFonts w:ascii="inherit" w:hAnsi="inherit"/>
          <w:color w:val="1F1F1F"/>
          <w:lang w:val="it-IT"/>
        </w:rPr>
        <w:t>Göynük</w:t>
      </w:r>
      <w:proofErr w:type="spellEnd"/>
      <w:r w:rsidR="00221D81">
        <w:rPr>
          <w:rStyle w:val="y2iqfc"/>
          <w:rFonts w:ascii="inherit" w:hAnsi="inherit"/>
          <w:color w:val="1F1F1F"/>
          <w:lang w:val="it-IT"/>
        </w:rPr>
        <w:t xml:space="preserve"> e risaliremo la gola lungo creste a tornanti sotto i pini, con una vista spettacolare su pascoli e frutteti. È possibile fare il bagno dove il fiume forma una bella piscina vicino al nostro punto di ristoro. Incontreremo il nostro veicolo vicino a un ponte (altitudine 850 m) da dove ci trasferiremo a </w:t>
      </w:r>
      <w:proofErr w:type="spellStart"/>
      <w:r w:rsidR="00221D81">
        <w:rPr>
          <w:rStyle w:val="y2iqfc"/>
          <w:rFonts w:ascii="inherit" w:hAnsi="inherit"/>
          <w:color w:val="1F1F1F"/>
          <w:lang w:val="it-IT"/>
        </w:rPr>
        <w:t>Ovacık</w:t>
      </w:r>
      <w:proofErr w:type="spellEnd"/>
      <w:r w:rsidR="00221D81">
        <w:rPr>
          <w:rStyle w:val="y2iqfc"/>
          <w:rFonts w:ascii="inherit" w:hAnsi="inherit"/>
          <w:color w:val="1F1F1F"/>
          <w:lang w:val="it-IT"/>
        </w:rPr>
        <w:t xml:space="preserve">. Cena e pernottamento in hotel a </w:t>
      </w:r>
      <w:proofErr w:type="spellStart"/>
      <w:r w:rsidR="00221D81">
        <w:rPr>
          <w:rStyle w:val="y2iqfc"/>
          <w:rFonts w:ascii="inherit" w:hAnsi="inherit"/>
          <w:color w:val="1F1F1F"/>
          <w:lang w:val="it-IT"/>
        </w:rPr>
        <w:t>Ovacık</w:t>
      </w:r>
      <w:proofErr w:type="spellEnd"/>
      <w:r w:rsidR="00221D81">
        <w:rPr>
          <w:rStyle w:val="y2iqfc"/>
          <w:rFonts w:ascii="inherit" w:hAnsi="inherit"/>
          <w:color w:val="1F1F1F"/>
          <w:lang w:val="it-IT"/>
        </w:rPr>
        <w:t>.</w:t>
      </w:r>
    </w:p>
    <w:p w:rsidR="00E4628A" w:rsidRDefault="00E4628A" w:rsidP="00221D81">
      <w:pPr>
        <w:pStyle w:val="PreformattatoHTML"/>
        <w:spacing w:line="252" w:lineRule="atLeast"/>
        <w:rPr>
          <w:rStyle w:val="y2iqfc"/>
          <w:rFonts w:ascii="inherit" w:hAnsi="inherit"/>
          <w:color w:val="1F1F1F"/>
          <w:lang w:val="it-IT"/>
        </w:rPr>
      </w:pPr>
    </w:p>
    <w:p w:rsidR="00E4628A" w:rsidRDefault="00E4628A" w:rsidP="00221D81">
      <w:pPr>
        <w:pStyle w:val="PreformattatoHTML"/>
        <w:spacing w:line="252" w:lineRule="atLeast"/>
        <w:rPr>
          <w:rStyle w:val="y2iqfc"/>
          <w:rFonts w:ascii="inherit" w:hAnsi="inherit"/>
          <w:color w:val="1F1F1F"/>
          <w:lang w:val="it-IT"/>
        </w:rPr>
      </w:pPr>
    </w:p>
    <w:p w:rsidR="00221D81" w:rsidRDefault="00221D81" w:rsidP="00221D81">
      <w:pPr>
        <w:pStyle w:val="PreformattatoHTML"/>
        <w:spacing w:line="252" w:lineRule="atLeast"/>
        <w:rPr>
          <w:rStyle w:val="y2iqfc"/>
          <w:rFonts w:ascii="inherit" w:hAnsi="inherit"/>
          <w:color w:val="1F1F1F"/>
          <w:lang w:val="it-IT"/>
        </w:rPr>
      </w:pPr>
      <w:r>
        <w:rPr>
          <w:rStyle w:val="y2iqfc"/>
          <w:rFonts w:ascii="inherit" w:hAnsi="inherit"/>
          <w:color w:val="1F1F1F"/>
          <w:lang w:val="it-IT"/>
        </w:rPr>
        <w:t xml:space="preserve"> Giorno 3:</w:t>
      </w:r>
      <w:r w:rsidR="00E4628A">
        <w:rPr>
          <w:rStyle w:val="y2iqfc"/>
          <w:rFonts w:ascii="inherit" w:hAnsi="inherit"/>
          <w:color w:val="1F1F1F"/>
          <w:lang w:val="it-IT"/>
        </w:rPr>
        <w:t xml:space="preserve"> (lunedì 14 settembre) </w:t>
      </w:r>
      <w:r>
        <w:rPr>
          <w:rStyle w:val="y2iqfc"/>
          <w:rFonts w:ascii="inherit" w:hAnsi="inherit"/>
          <w:color w:val="1F1F1F"/>
          <w:lang w:val="it-IT"/>
        </w:rPr>
        <w:t xml:space="preserve"> </w:t>
      </w:r>
      <w:proofErr w:type="spellStart"/>
      <w:r>
        <w:rPr>
          <w:rStyle w:val="y2iqfc"/>
          <w:rFonts w:ascii="inherit" w:hAnsi="inherit"/>
          <w:color w:val="1F1F1F"/>
          <w:lang w:val="it-IT"/>
        </w:rPr>
        <w:t>Göynük</w:t>
      </w:r>
      <w:proofErr w:type="spellEnd"/>
      <w:r>
        <w:rPr>
          <w:rStyle w:val="y2iqfc"/>
          <w:rFonts w:ascii="inherit" w:hAnsi="inherit"/>
          <w:color w:val="1F1F1F"/>
          <w:lang w:val="it-IT"/>
        </w:rPr>
        <w:t xml:space="preserve"> </w:t>
      </w:r>
      <w:proofErr w:type="spellStart"/>
      <w:r>
        <w:rPr>
          <w:rStyle w:val="y2iqfc"/>
          <w:rFonts w:ascii="inherit" w:hAnsi="inherit"/>
          <w:color w:val="1F1F1F"/>
          <w:lang w:val="it-IT"/>
        </w:rPr>
        <w:t>Yayla</w:t>
      </w:r>
      <w:proofErr w:type="spellEnd"/>
      <w:r>
        <w:rPr>
          <w:rStyle w:val="y2iqfc"/>
          <w:rFonts w:ascii="inherit" w:hAnsi="inherit"/>
          <w:color w:val="1F1F1F"/>
          <w:lang w:val="it-IT"/>
        </w:rPr>
        <w:t xml:space="preserve"> - </w:t>
      </w:r>
      <w:proofErr w:type="spellStart"/>
      <w:r>
        <w:rPr>
          <w:rStyle w:val="y2iqfc"/>
          <w:rFonts w:ascii="inherit" w:hAnsi="inherit"/>
          <w:color w:val="1F1F1F"/>
          <w:lang w:val="it-IT"/>
        </w:rPr>
        <w:t>Yayla</w:t>
      </w:r>
      <w:proofErr w:type="spellEnd"/>
      <w:r>
        <w:rPr>
          <w:rStyle w:val="y2iqfc"/>
          <w:rFonts w:ascii="inherit" w:hAnsi="inherit"/>
          <w:color w:val="1F1F1F"/>
          <w:lang w:val="it-IT"/>
        </w:rPr>
        <w:t xml:space="preserve"> </w:t>
      </w:r>
      <w:proofErr w:type="spellStart"/>
      <w:r>
        <w:rPr>
          <w:rStyle w:val="y2iqfc"/>
          <w:rFonts w:ascii="inherit" w:hAnsi="inherit"/>
          <w:color w:val="1F1F1F"/>
          <w:lang w:val="it-IT"/>
        </w:rPr>
        <w:t>Kuzdere</w:t>
      </w:r>
      <w:proofErr w:type="spellEnd"/>
      <w:r>
        <w:rPr>
          <w:rStyle w:val="y2iqfc"/>
          <w:rFonts w:ascii="inherit" w:hAnsi="inherit"/>
          <w:color w:val="1F1F1F"/>
          <w:lang w:val="it-IT"/>
        </w:rPr>
        <w:t xml:space="preserve"> (16 km / 5 ore / +460 m / -525 m)</w:t>
      </w:r>
    </w:p>
    <w:p w:rsidR="00221D81" w:rsidRDefault="00221D81" w:rsidP="00221D81">
      <w:pPr>
        <w:pStyle w:val="PreformattatoHTML"/>
        <w:spacing w:line="252" w:lineRule="atLeast"/>
        <w:rPr>
          <w:rStyle w:val="y2iqfc"/>
          <w:rFonts w:ascii="inherit" w:hAnsi="inherit"/>
          <w:color w:val="1F1F1F"/>
          <w:lang w:val="it-IT"/>
        </w:rPr>
      </w:pPr>
      <w:r>
        <w:rPr>
          <w:rStyle w:val="y2iqfc"/>
          <w:rFonts w:ascii="inherit" w:hAnsi="inherit"/>
          <w:color w:val="1F1F1F"/>
          <w:lang w:val="it-IT"/>
        </w:rPr>
        <w:t xml:space="preserve">Torneremo al punto in cui abbiamo interrotto l'escursione del giorno precedente. Durante il trekking verso </w:t>
      </w:r>
      <w:proofErr w:type="spellStart"/>
      <w:r>
        <w:rPr>
          <w:rStyle w:val="y2iqfc"/>
          <w:rFonts w:ascii="inherit" w:hAnsi="inherit"/>
          <w:color w:val="1F1F1F"/>
          <w:lang w:val="it-IT"/>
        </w:rPr>
        <w:t>Gedelme</w:t>
      </w:r>
      <w:proofErr w:type="spellEnd"/>
      <w:r>
        <w:rPr>
          <w:rStyle w:val="y2iqfc"/>
          <w:rFonts w:ascii="inherit" w:hAnsi="inherit"/>
          <w:color w:val="1F1F1F"/>
          <w:lang w:val="it-IT"/>
        </w:rPr>
        <w:t xml:space="preserve"> </w:t>
      </w:r>
      <w:r w:rsidR="00E4628A">
        <w:rPr>
          <w:rStyle w:val="y2iqfc"/>
          <w:rFonts w:ascii="inherit" w:hAnsi="inherit"/>
          <w:color w:val="1F1F1F"/>
          <w:lang w:val="it-IT"/>
        </w:rPr>
        <w:t>visita a</w:t>
      </w:r>
      <w:r>
        <w:rPr>
          <w:rStyle w:val="y2iqfc"/>
          <w:rFonts w:ascii="inherit" w:hAnsi="inherit"/>
          <w:color w:val="1F1F1F"/>
          <w:lang w:val="it-IT"/>
        </w:rPr>
        <w:t xml:space="preserve"> un castello romano e proseguiremo la nostra camminata fino al villaggio di </w:t>
      </w:r>
      <w:proofErr w:type="spellStart"/>
      <w:r>
        <w:rPr>
          <w:rStyle w:val="y2iqfc"/>
          <w:rFonts w:ascii="inherit" w:hAnsi="inherit"/>
          <w:color w:val="1F1F1F"/>
          <w:lang w:val="it-IT"/>
        </w:rPr>
        <w:t>Yayla</w:t>
      </w:r>
      <w:proofErr w:type="spellEnd"/>
      <w:r>
        <w:rPr>
          <w:rStyle w:val="y2iqfc"/>
          <w:rFonts w:ascii="inherit" w:hAnsi="inherit"/>
          <w:color w:val="1F1F1F"/>
          <w:lang w:val="it-IT"/>
        </w:rPr>
        <w:t xml:space="preserve"> </w:t>
      </w:r>
      <w:proofErr w:type="spellStart"/>
      <w:r>
        <w:rPr>
          <w:rStyle w:val="y2iqfc"/>
          <w:rFonts w:ascii="inherit" w:hAnsi="inherit"/>
          <w:color w:val="1F1F1F"/>
          <w:lang w:val="it-IT"/>
        </w:rPr>
        <w:t>Kuzdere</w:t>
      </w:r>
      <w:proofErr w:type="spellEnd"/>
      <w:r>
        <w:rPr>
          <w:rStyle w:val="y2iqfc"/>
          <w:rFonts w:ascii="inherit" w:hAnsi="inherit"/>
          <w:color w:val="1F1F1F"/>
          <w:lang w:val="it-IT"/>
        </w:rPr>
        <w:t xml:space="preserve"> (900 m di altitudine) per il pernottamento. Cena e pernottamento in una casa di villaggio a </w:t>
      </w:r>
      <w:proofErr w:type="spellStart"/>
      <w:r>
        <w:rPr>
          <w:rStyle w:val="y2iqfc"/>
          <w:rFonts w:ascii="inherit" w:hAnsi="inherit"/>
          <w:color w:val="1F1F1F"/>
          <w:lang w:val="it-IT"/>
        </w:rPr>
        <w:t>Yayla</w:t>
      </w:r>
      <w:proofErr w:type="spellEnd"/>
      <w:r>
        <w:rPr>
          <w:rStyle w:val="y2iqfc"/>
          <w:rFonts w:ascii="inherit" w:hAnsi="inherit"/>
          <w:color w:val="1F1F1F"/>
          <w:lang w:val="it-IT"/>
        </w:rPr>
        <w:t xml:space="preserve"> </w:t>
      </w:r>
      <w:proofErr w:type="spellStart"/>
      <w:r>
        <w:rPr>
          <w:rStyle w:val="y2iqfc"/>
          <w:rFonts w:ascii="inherit" w:hAnsi="inherit"/>
          <w:color w:val="1F1F1F"/>
          <w:lang w:val="it-IT"/>
        </w:rPr>
        <w:t>Kuzdere</w:t>
      </w:r>
      <w:proofErr w:type="spellEnd"/>
      <w:r>
        <w:rPr>
          <w:rStyle w:val="y2iqfc"/>
          <w:rFonts w:ascii="inherit" w:hAnsi="inherit"/>
          <w:color w:val="1F1F1F"/>
          <w:lang w:val="it-IT"/>
        </w:rPr>
        <w:t>.</w:t>
      </w:r>
    </w:p>
    <w:p w:rsidR="00E4628A" w:rsidRPr="00221D81" w:rsidRDefault="00E4628A" w:rsidP="00221D81">
      <w:pPr>
        <w:pStyle w:val="PreformattatoHTML"/>
        <w:spacing w:line="252" w:lineRule="atLeast"/>
        <w:rPr>
          <w:rFonts w:ascii="inherit" w:hAnsi="inherit"/>
          <w:color w:val="1F1F1F"/>
          <w:lang w:val="it-IT"/>
        </w:rPr>
      </w:pPr>
    </w:p>
    <w:p w:rsidR="00E4628A" w:rsidRDefault="00221D81" w:rsidP="00221D81">
      <w:pPr>
        <w:pStyle w:val="PreformattatoHTML"/>
        <w:shd w:val="clear" w:color="auto" w:fill="F8F9FA"/>
        <w:spacing w:line="252" w:lineRule="atLeast"/>
        <w:rPr>
          <w:rStyle w:val="y2iqfc"/>
          <w:rFonts w:ascii="inherit" w:hAnsi="inherit"/>
          <w:color w:val="1F1F1F"/>
          <w:lang w:val="it-IT"/>
        </w:rPr>
      </w:pPr>
      <w:r>
        <w:rPr>
          <w:rStyle w:val="y2iqfc"/>
          <w:rFonts w:ascii="inherit" w:hAnsi="inherit"/>
          <w:color w:val="1F1F1F"/>
          <w:lang w:val="it-IT"/>
        </w:rPr>
        <w:t xml:space="preserve">Giorno 4: </w:t>
      </w:r>
      <w:r w:rsidR="00E4628A">
        <w:rPr>
          <w:rStyle w:val="y2iqfc"/>
          <w:rFonts w:ascii="inherit" w:hAnsi="inherit"/>
          <w:color w:val="1F1F1F"/>
          <w:lang w:val="it-IT"/>
        </w:rPr>
        <w:t xml:space="preserve">( martedì 15 settembre)  </w:t>
      </w:r>
      <w:proofErr w:type="spellStart"/>
      <w:r>
        <w:rPr>
          <w:rStyle w:val="y2iqfc"/>
          <w:rFonts w:ascii="inherit" w:hAnsi="inherit"/>
          <w:color w:val="1F1F1F"/>
          <w:lang w:val="it-IT"/>
        </w:rPr>
        <w:t>Yayla</w:t>
      </w:r>
      <w:proofErr w:type="spellEnd"/>
      <w:r>
        <w:rPr>
          <w:rStyle w:val="y2iqfc"/>
          <w:rFonts w:ascii="inherit" w:hAnsi="inherit"/>
          <w:color w:val="1F1F1F"/>
          <w:lang w:val="it-IT"/>
        </w:rPr>
        <w:t xml:space="preserve"> </w:t>
      </w:r>
      <w:proofErr w:type="spellStart"/>
      <w:r>
        <w:rPr>
          <w:rStyle w:val="y2iqfc"/>
          <w:rFonts w:ascii="inherit" w:hAnsi="inherit"/>
          <w:color w:val="1F1F1F"/>
          <w:lang w:val="it-IT"/>
        </w:rPr>
        <w:t>Kuzdere</w:t>
      </w:r>
      <w:proofErr w:type="spellEnd"/>
      <w:r>
        <w:rPr>
          <w:rStyle w:val="y2iqfc"/>
          <w:rFonts w:ascii="inherit" w:hAnsi="inherit"/>
          <w:color w:val="1F1F1F"/>
          <w:lang w:val="it-IT"/>
        </w:rPr>
        <w:t xml:space="preserve"> - </w:t>
      </w:r>
      <w:proofErr w:type="spellStart"/>
      <w:r>
        <w:rPr>
          <w:rStyle w:val="y2iqfc"/>
          <w:rFonts w:ascii="inherit" w:hAnsi="inherit"/>
          <w:color w:val="1F1F1F"/>
          <w:lang w:val="it-IT"/>
        </w:rPr>
        <w:t>Beycik</w:t>
      </w:r>
      <w:proofErr w:type="spellEnd"/>
      <w:r>
        <w:rPr>
          <w:rStyle w:val="y2iqfc"/>
          <w:rFonts w:ascii="inherit" w:hAnsi="inherit"/>
          <w:color w:val="1F1F1F"/>
          <w:lang w:val="it-IT"/>
        </w:rPr>
        <w:t xml:space="preserve"> (15 km / 6 ore / +990 m / -1130 m)</w:t>
      </w:r>
    </w:p>
    <w:p w:rsidR="00221D81" w:rsidRPr="00696A64" w:rsidRDefault="00221D81" w:rsidP="00221D81">
      <w:pPr>
        <w:pStyle w:val="PreformattatoHTML"/>
        <w:shd w:val="clear" w:color="auto" w:fill="F8F9FA"/>
        <w:spacing w:line="252" w:lineRule="atLeast"/>
        <w:rPr>
          <w:rStyle w:val="y2iqfc"/>
          <w:rFonts w:ascii="inherit" w:hAnsi="inherit"/>
          <w:color w:val="FF0000"/>
          <w:lang w:val="it-IT"/>
        </w:rPr>
      </w:pPr>
      <w:r>
        <w:rPr>
          <w:rStyle w:val="y2iqfc"/>
          <w:rFonts w:ascii="inherit" w:hAnsi="inherit"/>
          <w:color w:val="1F1F1F"/>
          <w:lang w:val="it-IT"/>
        </w:rPr>
        <w:t xml:space="preserve">Da </w:t>
      </w:r>
      <w:proofErr w:type="spellStart"/>
      <w:r>
        <w:rPr>
          <w:rStyle w:val="y2iqfc"/>
          <w:rFonts w:ascii="inherit" w:hAnsi="inherit"/>
          <w:color w:val="1F1F1F"/>
          <w:lang w:val="it-IT"/>
        </w:rPr>
        <w:t>Yayla</w:t>
      </w:r>
      <w:proofErr w:type="spellEnd"/>
      <w:r>
        <w:rPr>
          <w:rStyle w:val="y2iqfc"/>
          <w:rFonts w:ascii="inherit" w:hAnsi="inherit"/>
          <w:color w:val="1F1F1F"/>
          <w:lang w:val="it-IT"/>
        </w:rPr>
        <w:t xml:space="preserve"> </w:t>
      </w:r>
      <w:proofErr w:type="spellStart"/>
      <w:r>
        <w:rPr>
          <w:rStyle w:val="y2iqfc"/>
          <w:rFonts w:ascii="inherit" w:hAnsi="inherit"/>
          <w:color w:val="1F1F1F"/>
          <w:lang w:val="it-IT"/>
        </w:rPr>
        <w:t>Kuzdere</w:t>
      </w:r>
      <w:proofErr w:type="spellEnd"/>
      <w:r>
        <w:rPr>
          <w:rStyle w:val="y2iqfc"/>
          <w:rFonts w:ascii="inherit" w:hAnsi="inherit"/>
          <w:color w:val="1F1F1F"/>
          <w:lang w:val="it-IT"/>
        </w:rPr>
        <w:t xml:space="preserve"> iniziamo con una salita costante lungo il letto di un torrente fino ai pascoli di </w:t>
      </w:r>
      <w:proofErr w:type="spellStart"/>
      <w:r>
        <w:rPr>
          <w:rStyle w:val="y2iqfc"/>
          <w:rFonts w:ascii="inherit" w:hAnsi="inherit"/>
          <w:color w:val="1F1F1F"/>
          <w:lang w:val="it-IT"/>
        </w:rPr>
        <w:t>Çukur</w:t>
      </w:r>
      <w:proofErr w:type="spellEnd"/>
      <w:r>
        <w:rPr>
          <w:rStyle w:val="y2iqfc"/>
          <w:rFonts w:ascii="inherit" w:hAnsi="inherit"/>
          <w:color w:val="1F1F1F"/>
          <w:lang w:val="it-IT"/>
        </w:rPr>
        <w:t xml:space="preserve"> </w:t>
      </w:r>
      <w:proofErr w:type="spellStart"/>
      <w:r>
        <w:rPr>
          <w:rStyle w:val="y2iqfc"/>
          <w:rFonts w:ascii="inherit" w:hAnsi="inherit"/>
          <w:color w:val="1F1F1F"/>
          <w:lang w:val="it-IT"/>
        </w:rPr>
        <w:t>Yayla</w:t>
      </w:r>
      <w:proofErr w:type="spellEnd"/>
      <w:r>
        <w:rPr>
          <w:rStyle w:val="y2iqfc"/>
          <w:rFonts w:ascii="inherit" w:hAnsi="inherit"/>
          <w:color w:val="1F1F1F"/>
          <w:lang w:val="it-IT"/>
        </w:rPr>
        <w:t>, appena sotto il Monte Olimpo (</w:t>
      </w:r>
      <w:proofErr w:type="spellStart"/>
      <w:r>
        <w:rPr>
          <w:rStyle w:val="y2iqfc"/>
          <w:rFonts w:ascii="inherit" w:hAnsi="inherit"/>
          <w:color w:val="1F1F1F"/>
          <w:lang w:val="it-IT"/>
        </w:rPr>
        <w:t>Tahtalı</w:t>
      </w:r>
      <w:proofErr w:type="spellEnd"/>
      <w:r>
        <w:rPr>
          <w:rStyle w:val="y2iqfc"/>
          <w:rFonts w:ascii="inherit" w:hAnsi="inherit"/>
          <w:color w:val="1F1F1F"/>
          <w:lang w:val="it-IT"/>
        </w:rPr>
        <w:t xml:space="preserve"> </w:t>
      </w:r>
      <w:proofErr w:type="spellStart"/>
      <w:r>
        <w:rPr>
          <w:rStyle w:val="y2iqfc"/>
          <w:rFonts w:ascii="inherit" w:hAnsi="inherit"/>
          <w:color w:val="1F1F1F"/>
          <w:lang w:val="it-IT"/>
        </w:rPr>
        <w:t>Dağı</w:t>
      </w:r>
      <w:proofErr w:type="spellEnd"/>
      <w:r>
        <w:rPr>
          <w:rStyle w:val="y2iqfc"/>
          <w:rFonts w:ascii="inherit" w:hAnsi="inherit"/>
          <w:color w:val="1F1F1F"/>
          <w:lang w:val="it-IT"/>
        </w:rPr>
        <w:t xml:space="preserve">). Da qui risaliamo il passo (1950 m) attraverso una foresta di pini e imponenti cedri. Scendiamo lungo una mulattiera tortuosa fino al villaggio di </w:t>
      </w:r>
      <w:proofErr w:type="spellStart"/>
      <w:r>
        <w:rPr>
          <w:rStyle w:val="y2iqfc"/>
          <w:rFonts w:ascii="inherit" w:hAnsi="inherit"/>
          <w:color w:val="1F1F1F"/>
          <w:lang w:val="it-IT"/>
        </w:rPr>
        <w:t>Beycik</w:t>
      </w:r>
      <w:proofErr w:type="spellEnd"/>
      <w:r>
        <w:rPr>
          <w:rStyle w:val="y2iqfc"/>
          <w:rFonts w:ascii="inherit" w:hAnsi="inherit"/>
          <w:color w:val="1F1F1F"/>
          <w:lang w:val="it-IT"/>
        </w:rPr>
        <w:t xml:space="preserve"> (900 m), dove incontreremo il nostro veicolo di trasferimento che ci porterà alla nostra pensione a </w:t>
      </w:r>
      <w:proofErr w:type="spellStart"/>
      <w:r>
        <w:rPr>
          <w:rStyle w:val="y2iqfc"/>
          <w:rFonts w:ascii="inherit" w:hAnsi="inherit"/>
          <w:color w:val="1F1F1F"/>
          <w:lang w:val="it-IT"/>
        </w:rPr>
        <w:t>Çıralı</w:t>
      </w:r>
      <w:proofErr w:type="spellEnd"/>
      <w:r>
        <w:rPr>
          <w:rStyle w:val="y2iqfc"/>
          <w:rFonts w:ascii="inherit" w:hAnsi="inherit"/>
          <w:color w:val="1F1F1F"/>
          <w:lang w:val="it-IT"/>
        </w:rPr>
        <w:t xml:space="preserve">. Cena e pernottamento in pensione a </w:t>
      </w:r>
      <w:proofErr w:type="spellStart"/>
      <w:r>
        <w:rPr>
          <w:rStyle w:val="y2iqfc"/>
          <w:rFonts w:ascii="inherit" w:hAnsi="inherit"/>
          <w:color w:val="1F1F1F"/>
          <w:lang w:val="it-IT"/>
        </w:rPr>
        <w:t>Çıralı</w:t>
      </w:r>
      <w:proofErr w:type="spellEnd"/>
      <w:r>
        <w:rPr>
          <w:rStyle w:val="y2iqfc"/>
          <w:rFonts w:ascii="inherit" w:hAnsi="inherit"/>
          <w:color w:val="1F1F1F"/>
          <w:lang w:val="it-IT"/>
        </w:rPr>
        <w:t xml:space="preserve">. NOTA: </w:t>
      </w:r>
      <w:r w:rsidRPr="00C74750">
        <w:rPr>
          <w:rStyle w:val="y2iqfc"/>
          <w:rFonts w:ascii="inherit" w:hAnsi="inherit"/>
          <w:lang w:val="it-IT"/>
        </w:rPr>
        <w:t xml:space="preserve">il giorno 4 può essere modificato in una salita facoltativa alla vetta del Monte Olimpo (2366 m). In questo caso non scenderemo a </w:t>
      </w:r>
      <w:proofErr w:type="spellStart"/>
      <w:r w:rsidRPr="00C74750">
        <w:rPr>
          <w:rStyle w:val="y2iqfc"/>
          <w:rFonts w:ascii="inherit" w:hAnsi="inherit"/>
          <w:lang w:val="it-IT"/>
        </w:rPr>
        <w:t>Beycik</w:t>
      </w:r>
      <w:proofErr w:type="spellEnd"/>
      <w:r w:rsidRPr="00C74750">
        <w:rPr>
          <w:rStyle w:val="y2iqfc"/>
          <w:rFonts w:ascii="inherit" w:hAnsi="inherit"/>
          <w:lang w:val="it-IT"/>
        </w:rPr>
        <w:t xml:space="preserve">, ma saliremo da </w:t>
      </w:r>
      <w:proofErr w:type="spellStart"/>
      <w:r w:rsidRPr="00C74750">
        <w:rPr>
          <w:rStyle w:val="y2iqfc"/>
          <w:rFonts w:ascii="inherit" w:hAnsi="inherit"/>
          <w:lang w:val="it-IT"/>
        </w:rPr>
        <w:t>Yayla</w:t>
      </w:r>
      <w:proofErr w:type="spellEnd"/>
      <w:r w:rsidRPr="00C74750">
        <w:rPr>
          <w:rStyle w:val="y2iqfc"/>
          <w:rFonts w:ascii="inherit" w:hAnsi="inherit"/>
          <w:lang w:val="it-IT"/>
        </w:rPr>
        <w:t xml:space="preserve"> </w:t>
      </w:r>
      <w:proofErr w:type="spellStart"/>
      <w:r w:rsidRPr="00C74750">
        <w:rPr>
          <w:rStyle w:val="y2iqfc"/>
          <w:rFonts w:ascii="inherit" w:hAnsi="inherit"/>
          <w:lang w:val="it-IT"/>
        </w:rPr>
        <w:t>Kuzdere</w:t>
      </w:r>
      <w:proofErr w:type="spellEnd"/>
      <w:r w:rsidRPr="00C74750">
        <w:rPr>
          <w:rStyle w:val="y2iqfc"/>
          <w:rFonts w:ascii="inherit" w:hAnsi="inherit"/>
          <w:lang w:val="it-IT"/>
        </w:rPr>
        <w:t xml:space="preserve"> al passo e da lì alla cima (totale 6-7 ore e circa 1400 m di dislivello in salita). Dalla cima prenderemo la funivia per la stazione a valle e ci trasferiremo a </w:t>
      </w:r>
      <w:proofErr w:type="spellStart"/>
      <w:r w:rsidRPr="00C74750">
        <w:rPr>
          <w:rStyle w:val="y2iqfc"/>
          <w:rFonts w:ascii="inherit" w:hAnsi="inherit"/>
          <w:lang w:val="it-IT"/>
        </w:rPr>
        <w:t>Çıralı</w:t>
      </w:r>
      <w:proofErr w:type="spellEnd"/>
      <w:r w:rsidRPr="00C74750">
        <w:rPr>
          <w:rStyle w:val="y2iqfc"/>
          <w:rFonts w:ascii="inherit" w:hAnsi="inherit"/>
          <w:lang w:val="it-IT"/>
        </w:rPr>
        <w:t xml:space="preserve"> (biglietto della funivia escluso dal prezzo del tour).</w:t>
      </w:r>
    </w:p>
    <w:p w:rsidR="00221D81" w:rsidRDefault="00221D81" w:rsidP="00221D81">
      <w:pPr>
        <w:pStyle w:val="PreformattatoHTML"/>
        <w:shd w:val="clear" w:color="auto" w:fill="F8F9FA"/>
        <w:spacing w:line="252" w:lineRule="atLeast"/>
        <w:rPr>
          <w:rStyle w:val="y2iqfc"/>
          <w:rFonts w:ascii="inherit" w:hAnsi="inherit"/>
          <w:color w:val="1F1F1F"/>
          <w:lang w:val="it-IT"/>
        </w:rPr>
      </w:pPr>
    </w:p>
    <w:p w:rsidR="00D74E42" w:rsidRPr="009970D8" w:rsidRDefault="00221D81" w:rsidP="00D74E42">
      <w:pPr>
        <w:pStyle w:val="PreformattatoHTML"/>
        <w:shd w:val="clear" w:color="auto" w:fill="F8F9FA"/>
        <w:spacing w:line="252" w:lineRule="atLeast"/>
        <w:rPr>
          <w:rFonts w:ascii="inherit" w:hAnsi="inherit"/>
          <w:color w:val="1F1F1F"/>
          <w:lang w:val="it-IT"/>
        </w:rPr>
      </w:pPr>
      <w:r>
        <w:rPr>
          <w:rStyle w:val="y2iqfc"/>
          <w:rFonts w:ascii="inherit" w:hAnsi="inherit"/>
          <w:color w:val="1F1F1F"/>
          <w:lang w:val="it-IT"/>
        </w:rPr>
        <w:t>Giorno 5</w:t>
      </w:r>
      <w:r w:rsidR="009D4584">
        <w:rPr>
          <w:rStyle w:val="y2iqfc"/>
          <w:rFonts w:ascii="inherit" w:hAnsi="inherit"/>
          <w:color w:val="1F1F1F"/>
          <w:lang w:val="it-IT"/>
        </w:rPr>
        <w:t xml:space="preserve"> (mercoledì 16 settembre) </w:t>
      </w:r>
      <w:r>
        <w:rPr>
          <w:rStyle w:val="y2iqfc"/>
          <w:rFonts w:ascii="inherit" w:hAnsi="inherit"/>
          <w:color w:val="1F1F1F"/>
          <w:lang w:val="it-IT"/>
        </w:rPr>
        <w:t>Antico Olimpo e Chimera (</w:t>
      </w:r>
      <w:proofErr w:type="spellStart"/>
      <w:r>
        <w:rPr>
          <w:rStyle w:val="y2iqfc"/>
          <w:rFonts w:ascii="inherit" w:hAnsi="inherit"/>
          <w:color w:val="1F1F1F"/>
          <w:lang w:val="it-IT"/>
        </w:rPr>
        <w:t>Yanartaş</w:t>
      </w:r>
      <w:proofErr w:type="spellEnd"/>
      <w:r>
        <w:rPr>
          <w:rStyle w:val="y2iqfc"/>
          <w:rFonts w:ascii="inherit" w:hAnsi="inherit"/>
          <w:color w:val="1F1F1F"/>
          <w:lang w:val="it-IT"/>
        </w:rPr>
        <w:t>)</w:t>
      </w:r>
      <w:r w:rsidR="00D74E42">
        <w:rPr>
          <w:rStyle w:val="y2iqfc"/>
          <w:rFonts w:ascii="inherit" w:hAnsi="inherit"/>
          <w:color w:val="1F1F1F"/>
          <w:lang w:val="it-IT"/>
        </w:rPr>
        <w:t xml:space="preserve"> Dopo la colazione, faremo un'esplorazione facoltativa delle rovine dell'antica Olimpo (circa 6 km lungo la spiaggia). Questa antica città, che prende il nome dalla vista sul Monte Olimpo, fu costruita sulle rive di un ampio fiume che sfocia nel mare vicino a </w:t>
      </w:r>
      <w:proofErr w:type="spellStart"/>
      <w:r w:rsidR="00D74E42">
        <w:rPr>
          <w:rStyle w:val="y2iqfc"/>
          <w:rFonts w:ascii="inherit" w:hAnsi="inherit"/>
          <w:color w:val="1F1F1F"/>
          <w:lang w:val="it-IT"/>
        </w:rPr>
        <w:t>Çıralı</w:t>
      </w:r>
      <w:proofErr w:type="spellEnd"/>
      <w:r w:rsidR="00D74E42">
        <w:rPr>
          <w:rStyle w:val="y2iqfc"/>
          <w:rFonts w:ascii="inherit" w:hAnsi="inherit"/>
          <w:color w:val="1F1F1F"/>
          <w:lang w:val="it-IT"/>
        </w:rPr>
        <w:t xml:space="preserve">, adiacente a una lunga spiaggia sabbiosa. Un tempo era un nascondiglio per i pirati e tra le sue rovine si trovano tombe, templi, chiese e palazzi, tutti nascosti da una vegetazione lussureggiante. Dopo pranzo, tempo libero fino a cena. Potrete nuotare e sdraiarvi sulla spiaggia o svolgere altre attività a vostro piacimento (ad esempio, kayak da mare). Dopo cena, faremo una breve passeggiata notturna per ammirare le fiamme eterne della Chimera (gas naturale proveniente dalle viscere della terra nella località chiamata </w:t>
      </w:r>
      <w:proofErr w:type="spellStart"/>
      <w:r w:rsidR="00D74E42">
        <w:rPr>
          <w:rStyle w:val="y2iqfc"/>
          <w:rFonts w:ascii="inherit" w:hAnsi="inherit"/>
          <w:color w:val="1F1F1F"/>
          <w:lang w:val="it-IT"/>
        </w:rPr>
        <w:t>Yanartaş</w:t>
      </w:r>
      <w:proofErr w:type="spellEnd"/>
      <w:r w:rsidR="00D74E42">
        <w:rPr>
          <w:rStyle w:val="y2iqfc"/>
          <w:rFonts w:ascii="inherit" w:hAnsi="inherit"/>
          <w:color w:val="1F1F1F"/>
          <w:lang w:val="it-IT"/>
        </w:rPr>
        <w:t xml:space="preserve">) al buio. Cena e pernottamento in pensione a </w:t>
      </w:r>
      <w:proofErr w:type="spellStart"/>
      <w:r w:rsidR="00D74E42">
        <w:rPr>
          <w:rStyle w:val="y2iqfc"/>
          <w:rFonts w:ascii="inherit" w:hAnsi="inherit"/>
          <w:color w:val="1F1F1F"/>
          <w:lang w:val="it-IT"/>
        </w:rPr>
        <w:t>Çıralı</w:t>
      </w:r>
      <w:proofErr w:type="spellEnd"/>
      <w:r w:rsidR="00D74E42">
        <w:rPr>
          <w:rStyle w:val="y2iqfc"/>
          <w:rFonts w:ascii="inherit" w:hAnsi="inherit"/>
          <w:color w:val="1F1F1F"/>
          <w:lang w:val="it-IT"/>
        </w:rPr>
        <w:t>.</w:t>
      </w:r>
    </w:p>
    <w:p w:rsidR="00221D81" w:rsidRDefault="00221D81" w:rsidP="00221D81">
      <w:pPr>
        <w:pStyle w:val="PreformattatoHTML"/>
        <w:shd w:val="clear" w:color="auto" w:fill="F8F9FA"/>
        <w:spacing w:line="252" w:lineRule="atLeast"/>
        <w:rPr>
          <w:rFonts w:ascii="inherit" w:hAnsi="inherit"/>
          <w:color w:val="1F1F1F"/>
          <w:lang w:val="it-IT"/>
        </w:rPr>
      </w:pPr>
    </w:p>
    <w:p w:rsidR="009126FB" w:rsidRPr="009126FB" w:rsidRDefault="009126FB" w:rsidP="00912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tLeast"/>
        <w:rPr>
          <w:rFonts w:ascii="inherit" w:eastAsia="Times New Roman" w:hAnsi="inherit" w:cs="Courier New"/>
          <w:color w:val="1F1F1F"/>
          <w:sz w:val="20"/>
          <w:szCs w:val="20"/>
          <w:lang w:val="it-IT"/>
        </w:rPr>
      </w:pPr>
      <w:r w:rsidRPr="009126FB">
        <w:rPr>
          <w:rFonts w:ascii="inherit" w:eastAsia="Times New Roman" w:hAnsi="inherit" w:cs="Courier New"/>
          <w:color w:val="1F1F1F"/>
          <w:sz w:val="20"/>
          <w:szCs w:val="20"/>
          <w:lang w:val="it-IT"/>
        </w:rPr>
        <w:t xml:space="preserve">Giorno 6: </w:t>
      </w:r>
      <w:r w:rsidR="009D4584">
        <w:rPr>
          <w:rFonts w:ascii="inherit" w:eastAsia="Times New Roman" w:hAnsi="inherit" w:cs="Courier New"/>
          <w:color w:val="1F1F1F"/>
          <w:sz w:val="20"/>
          <w:szCs w:val="20"/>
          <w:lang w:val="it-IT"/>
        </w:rPr>
        <w:t xml:space="preserve">(giovedì 17  settembre) </w:t>
      </w:r>
      <w:proofErr w:type="spellStart"/>
      <w:r w:rsidRPr="009126FB">
        <w:rPr>
          <w:rFonts w:ascii="inherit" w:eastAsia="Times New Roman" w:hAnsi="inherit" w:cs="Courier New"/>
          <w:color w:val="1F1F1F"/>
          <w:sz w:val="20"/>
          <w:szCs w:val="20"/>
          <w:lang w:val="it-IT"/>
        </w:rPr>
        <w:t>Çıralı</w:t>
      </w:r>
      <w:proofErr w:type="spellEnd"/>
      <w:r w:rsidRPr="009126FB">
        <w:rPr>
          <w:rFonts w:ascii="inherit" w:eastAsia="Times New Roman" w:hAnsi="inherit" w:cs="Courier New"/>
          <w:color w:val="1F1F1F"/>
          <w:sz w:val="20"/>
          <w:szCs w:val="20"/>
          <w:lang w:val="it-IT"/>
        </w:rPr>
        <w:t xml:space="preserve"> - </w:t>
      </w:r>
      <w:proofErr w:type="spellStart"/>
      <w:r w:rsidRPr="009126FB">
        <w:rPr>
          <w:rFonts w:ascii="inherit" w:eastAsia="Times New Roman" w:hAnsi="inherit" w:cs="Courier New"/>
          <w:color w:val="1F1F1F"/>
          <w:sz w:val="20"/>
          <w:szCs w:val="20"/>
          <w:lang w:val="it-IT"/>
        </w:rPr>
        <w:t>Adrasan</w:t>
      </w:r>
      <w:proofErr w:type="spellEnd"/>
      <w:r w:rsidRPr="009126FB">
        <w:rPr>
          <w:rFonts w:ascii="inherit" w:eastAsia="Times New Roman" w:hAnsi="inherit" w:cs="Courier New"/>
          <w:color w:val="1F1F1F"/>
          <w:sz w:val="20"/>
          <w:szCs w:val="20"/>
          <w:lang w:val="it-IT"/>
        </w:rPr>
        <w:t xml:space="preserve"> (16 km / 6 ore / +750 m / -750 m)</w:t>
      </w:r>
    </w:p>
    <w:p w:rsidR="009126FB" w:rsidRDefault="009126FB" w:rsidP="00912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tLeast"/>
        <w:rPr>
          <w:rFonts w:ascii="inherit" w:eastAsia="Times New Roman" w:hAnsi="inherit" w:cs="Courier New"/>
          <w:color w:val="1F1F1F"/>
          <w:sz w:val="20"/>
          <w:szCs w:val="20"/>
          <w:lang w:val="it-IT"/>
        </w:rPr>
      </w:pPr>
      <w:r w:rsidRPr="009126FB">
        <w:rPr>
          <w:rFonts w:ascii="inherit" w:eastAsia="Times New Roman" w:hAnsi="inherit" w:cs="Courier New"/>
          <w:color w:val="1F1F1F"/>
          <w:sz w:val="20"/>
          <w:szCs w:val="20"/>
          <w:lang w:val="it-IT"/>
        </w:rPr>
        <w:t xml:space="preserve">Partiamo direttamente dalla nostra pensione a </w:t>
      </w:r>
      <w:proofErr w:type="spellStart"/>
      <w:r w:rsidRPr="009126FB">
        <w:rPr>
          <w:rFonts w:ascii="inherit" w:eastAsia="Times New Roman" w:hAnsi="inherit" w:cs="Courier New"/>
          <w:color w:val="1F1F1F"/>
          <w:sz w:val="20"/>
          <w:szCs w:val="20"/>
          <w:lang w:val="it-IT"/>
        </w:rPr>
        <w:t>Çıralı</w:t>
      </w:r>
      <w:proofErr w:type="spellEnd"/>
      <w:r w:rsidRPr="009126FB">
        <w:rPr>
          <w:rFonts w:ascii="inherit" w:eastAsia="Times New Roman" w:hAnsi="inherit" w:cs="Courier New"/>
          <w:color w:val="1F1F1F"/>
          <w:sz w:val="20"/>
          <w:szCs w:val="20"/>
          <w:lang w:val="it-IT"/>
        </w:rPr>
        <w:t xml:space="preserve"> e attraversiamo l'antica città di </w:t>
      </w:r>
      <w:proofErr w:type="spellStart"/>
      <w:r w:rsidRPr="009126FB">
        <w:rPr>
          <w:rFonts w:ascii="inherit" w:eastAsia="Times New Roman" w:hAnsi="inherit" w:cs="Courier New"/>
          <w:color w:val="1F1F1F"/>
          <w:sz w:val="20"/>
          <w:szCs w:val="20"/>
          <w:lang w:val="it-IT"/>
        </w:rPr>
        <w:t>Olympos</w:t>
      </w:r>
      <w:proofErr w:type="spellEnd"/>
      <w:r w:rsidRPr="009126FB">
        <w:rPr>
          <w:rFonts w:ascii="inherit" w:eastAsia="Times New Roman" w:hAnsi="inherit" w:cs="Courier New"/>
          <w:color w:val="1F1F1F"/>
          <w:sz w:val="20"/>
          <w:szCs w:val="20"/>
          <w:lang w:val="it-IT"/>
        </w:rPr>
        <w:t xml:space="preserve"> fino a raggiungere Musa </w:t>
      </w:r>
      <w:proofErr w:type="spellStart"/>
      <w:r w:rsidRPr="009126FB">
        <w:rPr>
          <w:rFonts w:ascii="inherit" w:eastAsia="Times New Roman" w:hAnsi="inherit" w:cs="Courier New"/>
          <w:color w:val="1F1F1F"/>
          <w:sz w:val="20"/>
          <w:szCs w:val="20"/>
          <w:lang w:val="it-IT"/>
        </w:rPr>
        <w:t>Dağı</w:t>
      </w:r>
      <w:proofErr w:type="spellEnd"/>
      <w:r w:rsidRPr="009126FB">
        <w:rPr>
          <w:rFonts w:ascii="inherit" w:eastAsia="Times New Roman" w:hAnsi="inherit" w:cs="Courier New"/>
          <w:color w:val="1F1F1F"/>
          <w:sz w:val="20"/>
          <w:szCs w:val="20"/>
          <w:lang w:val="it-IT"/>
        </w:rPr>
        <w:t xml:space="preserve"> (Monte di Mosè, 650 m di altitudine). La salita attraversa una fitta foresta con numerosi corbezzoli e passa accanto ad alcune piccole rovine antiche. Dopo un pranzo al sacco nei pressi di una vecchia capanna, scendiamo attraverso la foresta, passando per fattorie abbandonate, per raggiungere il nostro alloggio nella splendida baia di </w:t>
      </w:r>
      <w:proofErr w:type="spellStart"/>
      <w:r w:rsidRPr="009126FB">
        <w:rPr>
          <w:rFonts w:ascii="inherit" w:eastAsia="Times New Roman" w:hAnsi="inherit" w:cs="Courier New"/>
          <w:color w:val="1F1F1F"/>
          <w:sz w:val="20"/>
          <w:szCs w:val="20"/>
          <w:lang w:val="it-IT"/>
        </w:rPr>
        <w:t>Adrasan</w:t>
      </w:r>
      <w:proofErr w:type="spellEnd"/>
      <w:r w:rsidRPr="009126FB">
        <w:rPr>
          <w:rFonts w:ascii="inherit" w:eastAsia="Times New Roman" w:hAnsi="inherit" w:cs="Courier New"/>
          <w:color w:val="1F1F1F"/>
          <w:sz w:val="20"/>
          <w:szCs w:val="20"/>
          <w:lang w:val="it-IT"/>
        </w:rPr>
        <w:t xml:space="preserve">. Cena e pernottamento in hotel ad </w:t>
      </w:r>
      <w:proofErr w:type="spellStart"/>
      <w:r w:rsidRPr="009126FB">
        <w:rPr>
          <w:rFonts w:ascii="inherit" w:eastAsia="Times New Roman" w:hAnsi="inherit" w:cs="Courier New"/>
          <w:color w:val="1F1F1F"/>
          <w:sz w:val="20"/>
          <w:szCs w:val="20"/>
          <w:lang w:val="it-IT"/>
        </w:rPr>
        <w:t>Adrasan</w:t>
      </w:r>
      <w:proofErr w:type="spellEnd"/>
      <w:r w:rsidRPr="009126FB">
        <w:rPr>
          <w:rFonts w:ascii="inherit" w:eastAsia="Times New Roman" w:hAnsi="inherit" w:cs="Courier New"/>
          <w:color w:val="1F1F1F"/>
          <w:sz w:val="20"/>
          <w:szCs w:val="20"/>
          <w:lang w:val="it-IT"/>
        </w:rPr>
        <w:t>.</w:t>
      </w:r>
    </w:p>
    <w:p w:rsidR="009126FB" w:rsidRPr="009126FB" w:rsidRDefault="009126FB" w:rsidP="00912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tLeast"/>
        <w:rPr>
          <w:rFonts w:ascii="inherit" w:eastAsia="Times New Roman" w:hAnsi="inherit" w:cs="Courier New"/>
          <w:color w:val="1F1F1F"/>
          <w:sz w:val="20"/>
          <w:szCs w:val="20"/>
          <w:lang w:val="it-IT"/>
        </w:rPr>
      </w:pPr>
    </w:p>
    <w:p w:rsidR="009126FB" w:rsidRDefault="009126FB" w:rsidP="00912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tLeast"/>
        <w:rPr>
          <w:rFonts w:ascii="inherit" w:eastAsia="Times New Roman" w:hAnsi="inherit" w:cs="Courier New"/>
          <w:color w:val="1F1F1F"/>
          <w:sz w:val="20"/>
          <w:szCs w:val="20"/>
          <w:lang w:val="it-IT"/>
        </w:rPr>
      </w:pPr>
      <w:r w:rsidRPr="009126FB">
        <w:rPr>
          <w:rFonts w:ascii="inherit" w:eastAsia="Times New Roman" w:hAnsi="inherit" w:cs="Courier New"/>
          <w:color w:val="1F1F1F"/>
          <w:sz w:val="20"/>
          <w:szCs w:val="20"/>
          <w:lang w:val="it-IT"/>
        </w:rPr>
        <w:lastRenderedPageBreak/>
        <w:t xml:space="preserve">Giorno 7: </w:t>
      </w:r>
      <w:r w:rsidR="009D4584">
        <w:rPr>
          <w:rFonts w:ascii="inherit" w:eastAsia="Times New Roman" w:hAnsi="inherit" w:cs="Courier New"/>
          <w:color w:val="1F1F1F"/>
          <w:sz w:val="20"/>
          <w:szCs w:val="20"/>
          <w:lang w:val="it-IT"/>
        </w:rPr>
        <w:t xml:space="preserve">( venerdì 18 settembre)  </w:t>
      </w:r>
      <w:proofErr w:type="spellStart"/>
      <w:r w:rsidRPr="009126FB">
        <w:rPr>
          <w:rFonts w:ascii="inherit" w:eastAsia="Times New Roman" w:hAnsi="inherit" w:cs="Courier New"/>
          <w:color w:val="1F1F1F"/>
          <w:sz w:val="20"/>
          <w:szCs w:val="20"/>
          <w:lang w:val="it-IT"/>
        </w:rPr>
        <w:t>Adrasan</w:t>
      </w:r>
      <w:proofErr w:type="spellEnd"/>
      <w:r w:rsidRPr="009126FB">
        <w:rPr>
          <w:rFonts w:ascii="inherit" w:eastAsia="Times New Roman" w:hAnsi="inherit" w:cs="Courier New"/>
          <w:color w:val="1F1F1F"/>
          <w:sz w:val="20"/>
          <w:szCs w:val="20"/>
          <w:lang w:val="it-IT"/>
        </w:rPr>
        <w:t xml:space="preserve"> - Faro di </w:t>
      </w:r>
      <w:proofErr w:type="spellStart"/>
      <w:r w:rsidRPr="009126FB">
        <w:rPr>
          <w:rFonts w:ascii="inherit" w:eastAsia="Times New Roman" w:hAnsi="inherit" w:cs="Courier New"/>
          <w:color w:val="1F1F1F"/>
          <w:sz w:val="20"/>
          <w:szCs w:val="20"/>
          <w:lang w:val="it-IT"/>
        </w:rPr>
        <w:t>Gelidonya</w:t>
      </w:r>
      <w:proofErr w:type="spellEnd"/>
      <w:r w:rsidRPr="009126FB">
        <w:rPr>
          <w:rFonts w:ascii="inherit" w:eastAsia="Times New Roman" w:hAnsi="inherit" w:cs="Courier New"/>
          <w:color w:val="1F1F1F"/>
          <w:sz w:val="20"/>
          <w:szCs w:val="20"/>
          <w:lang w:val="it-IT"/>
        </w:rPr>
        <w:t xml:space="preserve"> (18 km / 7 ore / +700 m / -700 m)</w:t>
      </w:r>
    </w:p>
    <w:p w:rsidR="00DF3BCC" w:rsidRPr="009126FB" w:rsidRDefault="00DF3BCC" w:rsidP="00912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tLeast"/>
        <w:rPr>
          <w:rFonts w:ascii="inherit" w:eastAsia="Times New Roman" w:hAnsi="inherit" w:cs="Courier New"/>
          <w:color w:val="1F1F1F"/>
          <w:sz w:val="20"/>
          <w:szCs w:val="20"/>
          <w:lang w:val="it-IT"/>
        </w:rPr>
      </w:pPr>
    </w:p>
    <w:p w:rsidR="009126FB" w:rsidRDefault="009126FB" w:rsidP="00912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tLeast"/>
        <w:rPr>
          <w:rFonts w:ascii="inherit" w:eastAsia="Times New Roman" w:hAnsi="inherit" w:cs="Courier New"/>
          <w:color w:val="1F1F1F"/>
          <w:sz w:val="20"/>
          <w:szCs w:val="20"/>
          <w:lang w:val="it-IT"/>
        </w:rPr>
      </w:pPr>
      <w:r w:rsidRPr="009126FB">
        <w:rPr>
          <w:rFonts w:ascii="inherit" w:eastAsia="Times New Roman" w:hAnsi="inherit" w:cs="Courier New"/>
          <w:color w:val="1F1F1F"/>
          <w:sz w:val="20"/>
          <w:szCs w:val="20"/>
          <w:lang w:val="it-IT"/>
        </w:rPr>
        <w:t xml:space="preserve">La nostra ultima passeggiata inizia direttamente dal nostro hotel e conduce verso sud passando per </w:t>
      </w:r>
      <w:proofErr w:type="spellStart"/>
      <w:r w:rsidRPr="009126FB">
        <w:rPr>
          <w:rFonts w:ascii="inherit" w:eastAsia="Times New Roman" w:hAnsi="inherit" w:cs="Courier New"/>
          <w:color w:val="1F1F1F"/>
          <w:sz w:val="20"/>
          <w:szCs w:val="20"/>
          <w:lang w:val="it-IT"/>
        </w:rPr>
        <w:t>Kızıl</w:t>
      </w:r>
      <w:proofErr w:type="spellEnd"/>
      <w:r w:rsidRPr="009126FB">
        <w:rPr>
          <w:rFonts w:ascii="inherit" w:eastAsia="Times New Roman" w:hAnsi="inherit" w:cs="Courier New"/>
          <w:color w:val="1F1F1F"/>
          <w:sz w:val="20"/>
          <w:szCs w:val="20"/>
          <w:lang w:val="it-IT"/>
        </w:rPr>
        <w:t xml:space="preserve"> </w:t>
      </w:r>
      <w:proofErr w:type="spellStart"/>
      <w:r w:rsidRPr="009126FB">
        <w:rPr>
          <w:rFonts w:ascii="inherit" w:eastAsia="Times New Roman" w:hAnsi="inherit" w:cs="Courier New"/>
          <w:color w:val="1F1F1F"/>
          <w:sz w:val="20"/>
          <w:szCs w:val="20"/>
          <w:lang w:val="it-IT"/>
        </w:rPr>
        <w:t>Sırt</w:t>
      </w:r>
      <w:proofErr w:type="spellEnd"/>
      <w:r w:rsidRPr="009126FB">
        <w:rPr>
          <w:rFonts w:ascii="inherit" w:eastAsia="Times New Roman" w:hAnsi="inherit" w:cs="Courier New"/>
          <w:color w:val="1F1F1F"/>
          <w:sz w:val="20"/>
          <w:szCs w:val="20"/>
          <w:lang w:val="it-IT"/>
        </w:rPr>
        <w:t xml:space="preserve"> (450 m di altitudine) lungo una costa remota e isolata. Seguiamo un sentiero parallelo alla costa, in alta quota, lungo scogliere e pendii verdeggianti, con vista sul mare e splendide viste su alcune piccole isole. Dopo aver raggiunto il faro sulla punta di Capo </w:t>
      </w:r>
      <w:proofErr w:type="spellStart"/>
      <w:r w:rsidRPr="009126FB">
        <w:rPr>
          <w:rFonts w:ascii="inherit" w:eastAsia="Times New Roman" w:hAnsi="inherit" w:cs="Courier New"/>
          <w:color w:val="1F1F1F"/>
          <w:sz w:val="20"/>
          <w:szCs w:val="20"/>
          <w:lang w:val="it-IT"/>
        </w:rPr>
        <w:t>Gelidonya</w:t>
      </w:r>
      <w:proofErr w:type="spellEnd"/>
      <w:r w:rsidRPr="009126FB">
        <w:rPr>
          <w:rFonts w:ascii="inherit" w:eastAsia="Times New Roman" w:hAnsi="inherit" w:cs="Courier New"/>
          <w:color w:val="1F1F1F"/>
          <w:sz w:val="20"/>
          <w:szCs w:val="20"/>
          <w:lang w:val="it-IT"/>
        </w:rPr>
        <w:t xml:space="preserve"> (200 m di altitudine), si scende lungo una strada sterrata per raggiungere il veicolo di trasferimento per il rientro ad </w:t>
      </w:r>
      <w:proofErr w:type="spellStart"/>
      <w:r w:rsidRPr="009126FB">
        <w:rPr>
          <w:rFonts w:ascii="inherit" w:eastAsia="Times New Roman" w:hAnsi="inherit" w:cs="Courier New"/>
          <w:color w:val="1F1F1F"/>
          <w:sz w:val="20"/>
          <w:szCs w:val="20"/>
          <w:lang w:val="it-IT"/>
        </w:rPr>
        <w:t>Adrasan</w:t>
      </w:r>
      <w:proofErr w:type="spellEnd"/>
      <w:r w:rsidRPr="009126FB">
        <w:rPr>
          <w:rFonts w:ascii="inherit" w:eastAsia="Times New Roman" w:hAnsi="inherit" w:cs="Courier New"/>
          <w:color w:val="1F1F1F"/>
          <w:sz w:val="20"/>
          <w:szCs w:val="20"/>
          <w:lang w:val="it-IT"/>
        </w:rPr>
        <w:t xml:space="preserve">. Cena e pernottamento nello stesso hotel di </w:t>
      </w:r>
      <w:proofErr w:type="spellStart"/>
      <w:r w:rsidRPr="009126FB">
        <w:rPr>
          <w:rFonts w:ascii="inherit" w:eastAsia="Times New Roman" w:hAnsi="inherit" w:cs="Courier New"/>
          <w:color w:val="1F1F1F"/>
          <w:sz w:val="20"/>
          <w:szCs w:val="20"/>
          <w:lang w:val="it-IT"/>
        </w:rPr>
        <w:t>Adrasan</w:t>
      </w:r>
      <w:proofErr w:type="spellEnd"/>
      <w:r w:rsidRPr="009126FB">
        <w:rPr>
          <w:rFonts w:ascii="inherit" w:eastAsia="Times New Roman" w:hAnsi="inherit" w:cs="Courier New"/>
          <w:color w:val="1F1F1F"/>
          <w:sz w:val="20"/>
          <w:szCs w:val="20"/>
          <w:lang w:val="it-IT"/>
        </w:rPr>
        <w:t>.</w:t>
      </w:r>
    </w:p>
    <w:p w:rsidR="00DF3BCC" w:rsidRDefault="00DF3BCC" w:rsidP="00912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tLeast"/>
        <w:rPr>
          <w:rFonts w:ascii="inherit" w:eastAsia="Times New Roman" w:hAnsi="inherit" w:cs="Courier New"/>
          <w:color w:val="1F1F1F"/>
          <w:sz w:val="20"/>
          <w:szCs w:val="20"/>
          <w:lang w:val="it-IT"/>
        </w:rPr>
      </w:pPr>
    </w:p>
    <w:p w:rsidR="00DF3BCC" w:rsidRDefault="00DF3BCC" w:rsidP="00DF3BCC">
      <w:pPr>
        <w:pStyle w:val="PreformattatoHTML"/>
        <w:shd w:val="clear" w:color="auto" w:fill="F8F9FA"/>
        <w:spacing w:line="252" w:lineRule="atLeast"/>
        <w:rPr>
          <w:rStyle w:val="y2iqfc"/>
          <w:rFonts w:ascii="inherit" w:hAnsi="inherit"/>
          <w:color w:val="1F1F1F"/>
          <w:lang w:val="it-IT"/>
        </w:rPr>
      </w:pPr>
      <w:r>
        <w:rPr>
          <w:rStyle w:val="y2iqfc"/>
          <w:rFonts w:ascii="inherit" w:hAnsi="inherit"/>
          <w:color w:val="1F1F1F"/>
          <w:lang w:val="it-IT"/>
        </w:rPr>
        <w:t xml:space="preserve">Giorno 8: </w:t>
      </w:r>
      <w:r w:rsidR="009D4584">
        <w:rPr>
          <w:rStyle w:val="y2iqfc"/>
          <w:rFonts w:ascii="inherit" w:hAnsi="inherit"/>
          <w:color w:val="1F1F1F"/>
          <w:lang w:val="it-IT"/>
        </w:rPr>
        <w:t>(sabato 18 settembre )</w:t>
      </w:r>
      <w:r w:rsidR="0024502B">
        <w:rPr>
          <w:rStyle w:val="y2iqfc"/>
          <w:rFonts w:ascii="inherit" w:hAnsi="inherit"/>
          <w:color w:val="1F1F1F"/>
          <w:lang w:val="it-IT"/>
        </w:rPr>
        <w:t xml:space="preserve"> </w:t>
      </w:r>
      <w:r>
        <w:rPr>
          <w:rStyle w:val="y2iqfc"/>
          <w:rFonts w:ascii="inherit" w:hAnsi="inherit"/>
          <w:color w:val="1F1F1F"/>
          <w:lang w:val="it-IT"/>
        </w:rPr>
        <w:t>Partenza</w:t>
      </w:r>
      <w:r w:rsidR="0024502B">
        <w:rPr>
          <w:rStyle w:val="y2iqfc"/>
          <w:rFonts w:ascii="inherit" w:hAnsi="inherit"/>
          <w:color w:val="1F1F1F"/>
          <w:lang w:val="it-IT"/>
        </w:rPr>
        <w:t xml:space="preserve">. </w:t>
      </w:r>
      <w:r>
        <w:rPr>
          <w:rStyle w:val="y2iqfc"/>
          <w:rFonts w:ascii="inherit" w:hAnsi="inherit"/>
          <w:color w:val="1F1F1F"/>
          <w:lang w:val="it-IT"/>
        </w:rPr>
        <w:t xml:space="preserve">Trasferimento da </w:t>
      </w:r>
      <w:proofErr w:type="spellStart"/>
      <w:r>
        <w:rPr>
          <w:rStyle w:val="y2iqfc"/>
          <w:rFonts w:ascii="inherit" w:hAnsi="inherit"/>
          <w:color w:val="1F1F1F"/>
          <w:lang w:val="it-IT"/>
        </w:rPr>
        <w:t>Adrasan</w:t>
      </w:r>
      <w:proofErr w:type="spellEnd"/>
      <w:r>
        <w:rPr>
          <w:rStyle w:val="y2iqfc"/>
          <w:rFonts w:ascii="inherit" w:hAnsi="inherit"/>
          <w:color w:val="1F1F1F"/>
          <w:lang w:val="it-IT"/>
        </w:rPr>
        <w:t xml:space="preserve"> all'aeroporto di </w:t>
      </w:r>
      <w:proofErr w:type="spellStart"/>
      <w:r>
        <w:rPr>
          <w:rStyle w:val="y2iqfc"/>
          <w:rFonts w:ascii="inherit" w:hAnsi="inherit"/>
          <w:color w:val="1F1F1F"/>
          <w:lang w:val="it-IT"/>
        </w:rPr>
        <w:t>Antalya</w:t>
      </w:r>
      <w:proofErr w:type="spellEnd"/>
      <w:r>
        <w:rPr>
          <w:rStyle w:val="y2iqfc"/>
          <w:rFonts w:ascii="inherit" w:hAnsi="inherit"/>
          <w:color w:val="1F1F1F"/>
          <w:lang w:val="it-IT"/>
        </w:rPr>
        <w:t xml:space="preserve"> (2 ore).</w:t>
      </w:r>
    </w:p>
    <w:p w:rsidR="002C2BD5" w:rsidRDefault="002C2BD5" w:rsidP="00DF3BCC">
      <w:pPr>
        <w:pStyle w:val="PreformattatoHTML"/>
        <w:shd w:val="clear" w:color="auto" w:fill="F8F9FA"/>
        <w:spacing w:line="252" w:lineRule="atLeast"/>
        <w:rPr>
          <w:rStyle w:val="y2iqfc"/>
          <w:rFonts w:ascii="inherit" w:hAnsi="inherit"/>
          <w:color w:val="1F1F1F"/>
          <w:lang w:val="it-IT"/>
        </w:rPr>
      </w:pPr>
    </w:p>
    <w:p w:rsidR="002C2BD5" w:rsidRPr="00C51535" w:rsidRDefault="002C2BD5" w:rsidP="002C2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3" w:lineRule="atLeast"/>
        <w:rPr>
          <w:rFonts w:ascii="inherit" w:eastAsia="Times New Roman" w:hAnsi="inherit" w:cs="Courier New"/>
          <w:color w:val="1F1F1F"/>
          <w:sz w:val="21"/>
          <w:lang w:val="it-IT"/>
        </w:rPr>
      </w:pPr>
      <w:r w:rsidRPr="00C51535">
        <w:rPr>
          <w:rFonts w:ascii="inherit" w:eastAsia="Times New Roman" w:hAnsi="inherit" w:cs="Courier New"/>
          <w:color w:val="1F1F1F"/>
          <w:sz w:val="21"/>
          <w:lang w:val="it-IT"/>
        </w:rPr>
        <w:t>Alloggi</w:t>
      </w:r>
      <w:r>
        <w:rPr>
          <w:rFonts w:ascii="inherit" w:eastAsia="Times New Roman" w:hAnsi="inherit" w:cs="Courier New"/>
          <w:color w:val="1F1F1F"/>
          <w:sz w:val="21"/>
          <w:lang w:val="it-IT"/>
        </w:rPr>
        <w:t>:</w:t>
      </w:r>
    </w:p>
    <w:p w:rsidR="002C2BD5" w:rsidRPr="00C51535" w:rsidRDefault="002C2BD5" w:rsidP="002C2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3" w:lineRule="atLeast"/>
        <w:rPr>
          <w:rFonts w:ascii="inherit" w:eastAsia="Times New Roman" w:hAnsi="inherit" w:cs="Courier New"/>
          <w:color w:val="1F1F1F"/>
          <w:sz w:val="21"/>
          <w:lang w:val="it-IT"/>
        </w:rPr>
      </w:pPr>
      <w:r w:rsidRPr="00C51535">
        <w:rPr>
          <w:rFonts w:ascii="inherit" w:eastAsia="Times New Roman" w:hAnsi="inherit" w:cs="Courier New"/>
          <w:color w:val="1F1F1F"/>
          <w:sz w:val="21"/>
          <w:lang w:val="it-IT"/>
        </w:rPr>
        <w:t>Durante questo tour, soggiornerete in luoghi accoglienti e sicuri, in incantevoli villaggi immersi nel verde e tra le montagne. Alloggerete in piccoli hotel e pensioni a conduzione familiare, con un tocco personale. Le strutture sono gestite da persone cordiali che vi faranno sentire parte della famiglia e della comunità locale.</w:t>
      </w:r>
    </w:p>
    <w:p w:rsidR="002C2BD5" w:rsidRPr="00C51535" w:rsidRDefault="002C2BD5" w:rsidP="002C2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3" w:lineRule="atLeast"/>
        <w:rPr>
          <w:rFonts w:ascii="inherit" w:eastAsia="Times New Roman" w:hAnsi="inherit" w:cs="Courier New"/>
          <w:color w:val="1F1F1F"/>
          <w:sz w:val="21"/>
          <w:lang w:val="it-IT"/>
        </w:rPr>
      </w:pPr>
    </w:p>
    <w:p w:rsidR="002C2BD5" w:rsidRPr="00C51535" w:rsidRDefault="002C2BD5" w:rsidP="002C2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3" w:lineRule="atLeast"/>
        <w:rPr>
          <w:rFonts w:ascii="inherit" w:eastAsia="Times New Roman" w:hAnsi="inherit" w:cs="Courier New"/>
          <w:color w:val="1F1F1F"/>
          <w:sz w:val="21"/>
          <w:lang w:val="it-IT"/>
        </w:rPr>
      </w:pPr>
      <w:r w:rsidRPr="00C51535">
        <w:rPr>
          <w:rFonts w:ascii="inherit" w:eastAsia="Times New Roman" w:hAnsi="inherit" w:cs="Courier New"/>
          <w:color w:val="1F1F1F"/>
          <w:sz w:val="21"/>
          <w:lang w:val="it-IT"/>
        </w:rPr>
        <w:t>Pasti</w:t>
      </w:r>
    </w:p>
    <w:p w:rsidR="002C2BD5" w:rsidRPr="00C51535" w:rsidRDefault="002C2BD5" w:rsidP="002C2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3" w:lineRule="atLeast"/>
        <w:rPr>
          <w:rFonts w:ascii="inherit" w:eastAsia="Times New Roman" w:hAnsi="inherit" w:cs="Courier New"/>
          <w:color w:val="1F1F1F"/>
          <w:sz w:val="21"/>
          <w:lang w:val="it-IT"/>
        </w:rPr>
      </w:pPr>
      <w:r w:rsidRPr="00C51535">
        <w:rPr>
          <w:rFonts w:ascii="inherit" w:eastAsia="Times New Roman" w:hAnsi="inherit" w:cs="Courier New"/>
          <w:color w:val="1F1F1F"/>
          <w:sz w:val="21"/>
          <w:lang w:val="it-IT"/>
        </w:rPr>
        <w:t>Colazioni e cene presso le strutture ricettive.</w:t>
      </w:r>
    </w:p>
    <w:p w:rsidR="002C2BD5" w:rsidRPr="00C51535" w:rsidRDefault="002C2BD5" w:rsidP="002C2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3" w:lineRule="atLeast"/>
        <w:rPr>
          <w:rFonts w:ascii="inherit" w:eastAsia="Times New Roman" w:hAnsi="inherit" w:cs="Courier New"/>
          <w:color w:val="1F1F1F"/>
          <w:sz w:val="21"/>
          <w:lang w:val="it-IT"/>
        </w:rPr>
      </w:pPr>
      <w:r w:rsidRPr="00C51535">
        <w:rPr>
          <w:rFonts w:ascii="inherit" w:eastAsia="Times New Roman" w:hAnsi="inherit" w:cs="Courier New"/>
          <w:color w:val="1F1F1F"/>
          <w:sz w:val="21"/>
          <w:lang w:val="it-IT"/>
        </w:rPr>
        <w:t>I pranzi saranno al sacco.</w:t>
      </w:r>
    </w:p>
    <w:p w:rsidR="002C2BD5" w:rsidRPr="00C51535" w:rsidRDefault="002C2BD5" w:rsidP="002C2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3" w:lineRule="atLeast"/>
        <w:rPr>
          <w:rFonts w:ascii="inherit" w:eastAsia="Times New Roman" w:hAnsi="inherit" w:cs="Courier New"/>
          <w:color w:val="1F1F1F"/>
          <w:sz w:val="21"/>
          <w:szCs w:val="21"/>
          <w:lang w:val="it-IT"/>
        </w:rPr>
      </w:pPr>
      <w:r w:rsidRPr="00C51535">
        <w:rPr>
          <w:rFonts w:ascii="inherit" w:eastAsia="Times New Roman" w:hAnsi="inherit" w:cs="Courier New"/>
          <w:color w:val="1F1F1F"/>
          <w:sz w:val="21"/>
          <w:lang w:val="it-IT"/>
        </w:rPr>
        <w:t>Le cene consistono in zuppa o insalata, un piatto principale e frutta o dolce per dessert.</w:t>
      </w:r>
    </w:p>
    <w:p w:rsidR="002C2BD5" w:rsidRDefault="002C2BD5" w:rsidP="00DF3BCC">
      <w:pPr>
        <w:pStyle w:val="PreformattatoHTML"/>
        <w:shd w:val="clear" w:color="auto" w:fill="F8F9FA"/>
        <w:spacing w:line="252" w:lineRule="atLeast"/>
        <w:rPr>
          <w:rStyle w:val="y2iqfc"/>
          <w:rFonts w:ascii="inherit" w:hAnsi="inherit"/>
          <w:color w:val="1F1F1F"/>
          <w:lang w:val="it-IT"/>
        </w:rPr>
      </w:pPr>
    </w:p>
    <w:p w:rsidR="002C2BD5" w:rsidRDefault="002C2BD5" w:rsidP="00DF3BCC">
      <w:pPr>
        <w:pStyle w:val="PreformattatoHTML"/>
        <w:shd w:val="clear" w:color="auto" w:fill="F8F9FA"/>
        <w:spacing w:line="252" w:lineRule="atLeast"/>
        <w:rPr>
          <w:rStyle w:val="y2iqfc"/>
          <w:rFonts w:ascii="inherit" w:hAnsi="inherit"/>
          <w:color w:val="1F1F1F"/>
          <w:lang w:val="it-IT"/>
        </w:rPr>
      </w:pPr>
    </w:p>
    <w:p w:rsidR="002C2BD5" w:rsidRPr="00C51535" w:rsidRDefault="002C2BD5" w:rsidP="002C2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3" w:lineRule="atLeast"/>
        <w:rPr>
          <w:rFonts w:ascii="inherit" w:eastAsia="Times New Roman" w:hAnsi="inherit" w:cs="Courier New"/>
          <w:color w:val="1F1F1F"/>
          <w:sz w:val="21"/>
          <w:lang w:val="it-IT"/>
        </w:rPr>
      </w:pPr>
      <w:r w:rsidRPr="00C51535">
        <w:rPr>
          <w:rFonts w:ascii="inherit" w:eastAsia="Times New Roman" w:hAnsi="inherit" w:cs="Courier New"/>
          <w:color w:val="1F1F1F"/>
          <w:sz w:val="21"/>
          <w:lang w:val="it-IT"/>
        </w:rPr>
        <w:t xml:space="preserve">Incluso: - 1 trasferimento condiviso dall'aeroporto di </w:t>
      </w:r>
      <w:proofErr w:type="spellStart"/>
      <w:r w:rsidRPr="00C51535">
        <w:rPr>
          <w:rFonts w:ascii="inherit" w:eastAsia="Times New Roman" w:hAnsi="inherit" w:cs="Courier New"/>
          <w:color w:val="1F1F1F"/>
          <w:sz w:val="21"/>
          <w:lang w:val="it-IT"/>
        </w:rPr>
        <w:t>Antalya</w:t>
      </w:r>
      <w:proofErr w:type="spellEnd"/>
      <w:r w:rsidRPr="00C51535">
        <w:rPr>
          <w:rFonts w:ascii="inherit" w:eastAsia="Times New Roman" w:hAnsi="inherit" w:cs="Courier New"/>
          <w:color w:val="1F1F1F"/>
          <w:sz w:val="21"/>
          <w:lang w:val="it-IT"/>
        </w:rPr>
        <w:t xml:space="preserve"> all'arrivo</w:t>
      </w:r>
    </w:p>
    <w:p w:rsidR="002C2BD5" w:rsidRPr="00C51535" w:rsidRDefault="002C2BD5" w:rsidP="002C2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3" w:lineRule="atLeast"/>
        <w:rPr>
          <w:rFonts w:ascii="inherit" w:eastAsia="Times New Roman" w:hAnsi="inherit" w:cs="Courier New"/>
          <w:color w:val="1F1F1F"/>
          <w:sz w:val="21"/>
          <w:lang w:val="it-IT"/>
        </w:rPr>
      </w:pPr>
      <w:r w:rsidRPr="00C51535">
        <w:rPr>
          <w:rFonts w:ascii="inherit" w:eastAsia="Times New Roman" w:hAnsi="inherit" w:cs="Courier New"/>
          <w:color w:val="1F1F1F"/>
          <w:sz w:val="21"/>
          <w:lang w:val="it-IT"/>
        </w:rPr>
        <w:t xml:space="preserve">- 1 trasferimento condiviso dall'aeroporto di </w:t>
      </w:r>
      <w:proofErr w:type="spellStart"/>
      <w:r w:rsidRPr="00C51535">
        <w:rPr>
          <w:rFonts w:ascii="inherit" w:eastAsia="Times New Roman" w:hAnsi="inherit" w:cs="Courier New"/>
          <w:color w:val="1F1F1F"/>
          <w:sz w:val="21"/>
          <w:lang w:val="it-IT"/>
        </w:rPr>
        <w:t>Antalya</w:t>
      </w:r>
      <w:proofErr w:type="spellEnd"/>
      <w:r w:rsidRPr="00C51535">
        <w:rPr>
          <w:rFonts w:ascii="inherit" w:eastAsia="Times New Roman" w:hAnsi="inherit" w:cs="Courier New"/>
          <w:color w:val="1F1F1F"/>
          <w:sz w:val="21"/>
          <w:lang w:val="it-IT"/>
        </w:rPr>
        <w:t xml:space="preserve"> alla partenza</w:t>
      </w:r>
    </w:p>
    <w:p w:rsidR="002C2BD5" w:rsidRPr="00C51535" w:rsidRDefault="002C2BD5" w:rsidP="002C2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3" w:lineRule="atLeast"/>
        <w:rPr>
          <w:rFonts w:ascii="inherit" w:eastAsia="Times New Roman" w:hAnsi="inherit" w:cs="Courier New"/>
          <w:color w:val="1F1F1F"/>
          <w:sz w:val="21"/>
          <w:lang w:val="it-IT"/>
        </w:rPr>
      </w:pPr>
      <w:r w:rsidRPr="00C51535">
        <w:rPr>
          <w:rFonts w:ascii="inherit" w:eastAsia="Times New Roman" w:hAnsi="inherit" w:cs="Courier New"/>
          <w:color w:val="1F1F1F"/>
          <w:sz w:val="21"/>
          <w:lang w:val="it-IT"/>
        </w:rPr>
        <w:t>- tutti i trasferimenti di bagagli e persone durante il trekking</w:t>
      </w:r>
    </w:p>
    <w:p w:rsidR="002C2BD5" w:rsidRPr="00C51535" w:rsidRDefault="002C2BD5" w:rsidP="002C2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3" w:lineRule="atLeast"/>
        <w:rPr>
          <w:rFonts w:ascii="inherit" w:eastAsia="Times New Roman" w:hAnsi="inherit" w:cs="Courier New"/>
          <w:color w:val="1F1F1F"/>
          <w:sz w:val="21"/>
          <w:lang w:val="it-IT"/>
        </w:rPr>
      </w:pPr>
      <w:r w:rsidRPr="00C51535">
        <w:rPr>
          <w:rFonts w:ascii="inherit" w:eastAsia="Times New Roman" w:hAnsi="inherit" w:cs="Courier New"/>
          <w:color w:val="1F1F1F"/>
          <w:sz w:val="21"/>
          <w:lang w:val="it-IT"/>
        </w:rPr>
        <w:t>- 7 notti di alloggio</w:t>
      </w:r>
    </w:p>
    <w:p w:rsidR="002C2BD5" w:rsidRPr="00C51535" w:rsidRDefault="002C2BD5" w:rsidP="002C2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3" w:lineRule="atLeast"/>
        <w:rPr>
          <w:rFonts w:ascii="inherit" w:eastAsia="Times New Roman" w:hAnsi="inherit" w:cs="Courier New"/>
          <w:color w:val="1F1F1F"/>
          <w:sz w:val="21"/>
          <w:lang w:val="it-IT"/>
        </w:rPr>
      </w:pPr>
      <w:r w:rsidRPr="00C51535">
        <w:rPr>
          <w:rFonts w:ascii="inherit" w:eastAsia="Times New Roman" w:hAnsi="inherit" w:cs="Courier New"/>
          <w:color w:val="1F1F1F"/>
          <w:sz w:val="21"/>
          <w:lang w:val="it-IT"/>
        </w:rPr>
        <w:t>- 7 colazioni, 5 pranzi al sacco, 6 cene</w:t>
      </w:r>
    </w:p>
    <w:p w:rsidR="002C2BD5" w:rsidRPr="00C51535" w:rsidRDefault="002C2BD5" w:rsidP="002C2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3" w:lineRule="atLeast"/>
        <w:rPr>
          <w:rFonts w:ascii="inherit" w:eastAsia="Times New Roman" w:hAnsi="inherit" w:cs="Courier New"/>
          <w:color w:val="1F1F1F"/>
          <w:sz w:val="21"/>
          <w:lang w:val="it-IT"/>
        </w:rPr>
      </w:pPr>
      <w:r w:rsidRPr="008E0F5E">
        <w:rPr>
          <w:rFonts w:ascii="inherit" w:eastAsia="Times New Roman" w:hAnsi="inherit" w:cs="Courier New"/>
          <w:b/>
          <w:color w:val="1F1F1F"/>
          <w:sz w:val="21"/>
          <w:lang w:val="it-IT"/>
        </w:rPr>
        <w:t>Escluso</w:t>
      </w:r>
      <w:r w:rsidRPr="00C51535">
        <w:rPr>
          <w:rFonts w:ascii="inherit" w:eastAsia="Times New Roman" w:hAnsi="inherit" w:cs="Courier New"/>
          <w:color w:val="1F1F1F"/>
          <w:sz w:val="21"/>
          <w:lang w:val="it-IT"/>
        </w:rPr>
        <w:t>: - cena del giorno 1 e del giorno 8</w:t>
      </w:r>
    </w:p>
    <w:p w:rsidR="002C2BD5" w:rsidRPr="00C51535" w:rsidRDefault="002C2BD5" w:rsidP="002C2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3" w:lineRule="atLeast"/>
        <w:rPr>
          <w:rFonts w:ascii="inherit" w:eastAsia="Times New Roman" w:hAnsi="inherit" w:cs="Courier New"/>
          <w:color w:val="1F1F1F"/>
          <w:sz w:val="21"/>
          <w:lang w:val="it-IT"/>
        </w:rPr>
      </w:pPr>
      <w:r w:rsidRPr="00C51535">
        <w:rPr>
          <w:rFonts w:ascii="inherit" w:eastAsia="Times New Roman" w:hAnsi="inherit" w:cs="Courier New"/>
          <w:color w:val="1F1F1F"/>
          <w:sz w:val="21"/>
          <w:lang w:val="it-IT"/>
        </w:rPr>
        <w:t>- pranzo del giorno 5</w:t>
      </w:r>
    </w:p>
    <w:p w:rsidR="002C2BD5" w:rsidRPr="00C51535" w:rsidRDefault="002C2BD5" w:rsidP="002C2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3" w:lineRule="atLeast"/>
        <w:rPr>
          <w:rFonts w:ascii="inherit" w:eastAsia="Times New Roman" w:hAnsi="inherit" w:cs="Courier New"/>
          <w:color w:val="1F1F1F"/>
          <w:sz w:val="21"/>
          <w:lang w:val="it-IT"/>
        </w:rPr>
      </w:pPr>
      <w:r w:rsidRPr="00C51535">
        <w:rPr>
          <w:rFonts w:ascii="inherit" w:eastAsia="Times New Roman" w:hAnsi="inherit" w:cs="Courier New"/>
          <w:color w:val="1F1F1F"/>
          <w:sz w:val="21"/>
          <w:lang w:val="it-IT"/>
        </w:rPr>
        <w:t>- bevande analcoliche e alcoliche durante i pasti</w:t>
      </w:r>
    </w:p>
    <w:p w:rsidR="002C2BD5" w:rsidRPr="00C51535" w:rsidRDefault="002C2BD5" w:rsidP="002C2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3" w:lineRule="atLeast"/>
        <w:rPr>
          <w:rFonts w:ascii="inherit" w:eastAsia="Times New Roman" w:hAnsi="inherit" w:cs="Courier New"/>
          <w:color w:val="1F1F1F"/>
          <w:sz w:val="21"/>
          <w:szCs w:val="21"/>
          <w:lang w:val="it-IT"/>
        </w:rPr>
      </w:pPr>
      <w:r w:rsidRPr="00C51535">
        <w:rPr>
          <w:rFonts w:ascii="inherit" w:eastAsia="Times New Roman" w:hAnsi="inherit" w:cs="Courier New"/>
          <w:color w:val="1F1F1F"/>
          <w:sz w:val="21"/>
          <w:lang w:val="it-IT"/>
        </w:rPr>
        <w:t>- biglietti d'ingresso a siti storici e musei</w:t>
      </w:r>
    </w:p>
    <w:p w:rsidR="008D7C90" w:rsidRPr="00DF3BCC" w:rsidRDefault="008D7C90" w:rsidP="00DF3BCC">
      <w:pPr>
        <w:pStyle w:val="PreformattatoHTML"/>
        <w:shd w:val="clear" w:color="auto" w:fill="F8F9FA"/>
        <w:spacing w:line="252" w:lineRule="atLeast"/>
        <w:rPr>
          <w:rFonts w:ascii="inherit" w:hAnsi="inherit"/>
          <w:color w:val="1F1F1F"/>
          <w:lang w:val="it-IT"/>
        </w:rPr>
      </w:pPr>
    </w:p>
    <w:p w:rsidR="00D74E42" w:rsidRPr="00221D81" w:rsidRDefault="00D74E42" w:rsidP="00221D81">
      <w:pPr>
        <w:pStyle w:val="PreformattatoHTML"/>
        <w:shd w:val="clear" w:color="auto" w:fill="F8F9FA"/>
        <w:spacing w:line="252" w:lineRule="atLeast"/>
        <w:rPr>
          <w:rFonts w:ascii="inherit" w:hAnsi="inherit"/>
          <w:color w:val="1F1F1F"/>
          <w:lang w:val="it-IT"/>
        </w:rPr>
      </w:pPr>
    </w:p>
    <w:p w:rsidR="00221D81" w:rsidRPr="00CE6EA5" w:rsidRDefault="00221D81" w:rsidP="00CE6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tLeast"/>
        <w:rPr>
          <w:rFonts w:ascii="inherit" w:eastAsia="Times New Roman" w:hAnsi="inherit" w:cs="Courier New"/>
          <w:color w:val="1F1F1F"/>
          <w:sz w:val="20"/>
          <w:szCs w:val="20"/>
          <w:lang w:val="it-IT"/>
        </w:rPr>
      </w:pPr>
    </w:p>
    <w:p w:rsidR="003C01D5" w:rsidRPr="00CE6EA5" w:rsidRDefault="0024502B">
      <w:pPr>
        <w:rPr>
          <w:lang w:val="it-IT"/>
        </w:rPr>
      </w:pPr>
    </w:p>
    <w:sectPr w:rsidR="003C01D5" w:rsidRPr="00CE6EA5" w:rsidSect="00BA6DA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defaultTabStop w:val="720"/>
  <w:characterSpacingControl w:val="doNotCompress"/>
  <w:compat/>
  <w:rsids>
    <w:rsidRoot w:val="00CE6EA5"/>
    <w:rsid w:val="0014167C"/>
    <w:rsid w:val="00150E7B"/>
    <w:rsid w:val="0015702E"/>
    <w:rsid w:val="00186722"/>
    <w:rsid w:val="00221D81"/>
    <w:rsid w:val="0024502B"/>
    <w:rsid w:val="002A28CF"/>
    <w:rsid w:val="002C2BD5"/>
    <w:rsid w:val="00323159"/>
    <w:rsid w:val="00696A64"/>
    <w:rsid w:val="008D7C90"/>
    <w:rsid w:val="008E0F5E"/>
    <w:rsid w:val="008F652E"/>
    <w:rsid w:val="009126FB"/>
    <w:rsid w:val="009970D8"/>
    <w:rsid w:val="009D4584"/>
    <w:rsid w:val="009F5F8D"/>
    <w:rsid w:val="00A50206"/>
    <w:rsid w:val="00BA6DA0"/>
    <w:rsid w:val="00BB2DDD"/>
    <w:rsid w:val="00C74750"/>
    <w:rsid w:val="00CE6EA5"/>
    <w:rsid w:val="00D74E42"/>
    <w:rsid w:val="00DF3BCC"/>
    <w:rsid w:val="00E4628A"/>
    <w:rsid w:val="00EB1795"/>
    <w:rsid w:val="00FA79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A6DA0"/>
  </w:style>
  <w:style w:type="paragraph" w:styleId="Titolo3">
    <w:name w:val="heading 3"/>
    <w:basedOn w:val="Normale"/>
    <w:link w:val="Titolo3Carattere"/>
    <w:uiPriority w:val="9"/>
    <w:qFormat/>
    <w:rsid w:val="00CE6EA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CE6EA5"/>
    <w:rPr>
      <w:rFonts w:ascii="Times New Roman" w:eastAsia="Times New Roman" w:hAnsi="Times New Roman" w:cs="Times New Roman"/>
      <w:b/>
      <w:bCs/>
      <w:sz w:val="27"/>
      <w:szCs w:val="27"/>
    </w:rPr>
  </w:style>
  <w:style w:type="paragraph" w:styleId="PreformattatoHTML">
    <w:name w:val="HTML Preformatted"/>
    <w:basedOn w:val="Normale"/>
    <w:link w:val="PreformattatoHTMLCarattere"/>
    <w:uiPriority w:val="99"/>
    <w:semiHidden/>
    <w:unhideWhenUsed/>
    <w:rsid w:val="00CE6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CE6EA5"/>
    <w:rPr>
      <w:rFonts w:ascii="Courier New" w:eastAsia="Times New Roman" w:hAnsi="Courier New" w:cs="Courier New"/>
      <w:sz w:val="20"/>
      <w:szCs w:val="20"/>
    </w:rPr>
  </w:style>
  <w:style w:type="character" w:customStyle="1" w:styleId="y2iqfc">
    <w:name w:val="y2iqfc"/>
    <w:basedOn w:val="Carpredefinitoparagrafo"/>
    <w:rsid w:val="00CE6EA5"/>
  </w:style>
  <w:style w:type="character" w:customStyle="1" w:styleId="w7gcoc">
    <w:name w:val="w7gcoc"/>
    <w:basedOn w:val="Carpredefinitoparagrafo"/>
    <w:rsid w:val="00CE6EA5"/>
  </w:style>
  <w:style w:type="character" w:customStyle="1" w:styleId="v9tjod">
    <w:name w:val="v9tjod"/>
    <w:basedOn w:val="Carpredefinitoparagrafo"/>
    <w:rsid w:val="00CE6EA5"/>
  </w:style>
  <w:style w:type="character" w:styleId="Collegamentoipertestuale">
    <w:name w:val="Hyperlink"/>
    <w:basedOn w:val="Carpredefinitoparagrafo"/>
    <w:uiPriority w:val="99"/>
    <w:semiHidden/>
    <w:unhideWhenUsed/>
    <w:rsid w:val="00CE6EA5"/>
    <w:rPr>
      <w:color w:val="0000FF"/>
      <w:u w:val="single"/>
    </w:rPr>
  </w:style>
</w:styles>
</file>

<file path=word/webSettings.xml><?xml version="1.0" encoding="utf-8"?>
<w:webSettings xmlns:r="http://schemas.openxmlformats.org/officeDocument/2006/relationships" xmlns:w="http://schemas.openxmlformats.org/wordprocessingml/2006/main">
  <w:divs>
    <w:div w:id="36439608">
      <w:bodyDiv w:val="1"/>
      <w:marLeft w:val="0"/>
      <w:marRight w:val="0"/>
      <w:marTop w:val="0"/>
      <w:marBottom w:val="0"/>
      <w:divBdr>
        <w:top w:val="none" w:sz="0" w:space="0" w:color="auto"/>
        <w:left w:val="none" w:sz="0" w:space="0" w:color="auto"/>
        <w:bottom w:val="none" w:sz="0" w:space="0" w:color="auto"/>
        <w:right w:val="none" w:sz="0" w:space="0" w:color="auto"/>
      </w:divBdr>
      <w:divsChild>
        <w:div w:id="258369588">
          <w:marLeft w:val="0"/>
          <w:marRight w:val="0"/>
          <w:marTop w:val="0"/>
          <w:marBottom w:val="308"/>
          <w:divBdr>
            <w:top w:val="none" w:sz="0" w:space="0" w:color="auto"/>
            <w:left w:val="none" w:sz="0" w:space="0" w:color="auto"/>
            <w:bottom w:val="none" w:sz="0" w:space="0" w:color="auto"/>
            <w:right w:val="none" w:sz="0" w:space="0" w:color="auto"/>
          </w:divBdr>
          <w:divsChild>
            <w:div w:id="753017659">
              <w:marLeft w:val="0"/>
              <w:marRight w:val="0"/>
              <w:marTop w:val="0"/>
              <w:marBottom w:val="0"/>
              <w:divBdr>
                <w:top w:val="none" w:sz="0" w:space="0" w:color="auto"/>
                <w:left w:val="none" w:sz="0" w:space="0" w:color="auto"/>
                <w:bottom w:val="none" w:sz="0" w:space="0" w:color="auto"/>
                <w:right w:val="none" w:sz="0" w:space="0" w:color="auto"/>
              </w:divBdr>
              <w:divsChild>
                <w:div w:id="684020976">
                  <w:marLeft w:val="0"/>
                  <w:marRight w:val="0"/>
                  <w:marTop w:val="0"/>
                  <w:marBottom w:val="0"/>
                  <w:divBdr>
                    <w:top w:val="none" w:sz="0" w:space="0" w:color="auto"/>
                    <w:left w:val="none" w:sz="0" w:space="0" w:color="auto"/>
                    <w:bottom w:val="none" w:sz="0" w:space="0" w:color="auto"/>
                    <w:right w:val="none" w:sz="0" w:space="0" w:color="auto"/>
                  </w:divBdr>
                  <w:divsChild>
                    <w:div w:id="1609658967">
                      <w:marLeft w:val="0"/>
                      <w:marRight w:val="0"/>
                      <w:marTop w:val="0"/>
                      <w:marBottom w:val="210"/>
                      <w:divBdr>
                        <w:top w:val="none" w:sz="0" w:space="0" w:color="auto"/>
                        <w:left w:val="none" w:sz="0" w:space="0" w:color="auto"/>
                        <w:bottom w:val="none" w:sz="0" w:space="0" w:color="auto"/>
                        <w:right w:val="none" w:sz="0" w:space="0" w:color="auto"/>
                      </w:divBdr>
                      <w:divsChild>
                        <w:div w:id="1171259875">
                          <w:marLeft w:val="0"/>
                          <w:marRight w:val="0"/>
                          <w:marTop w:val="0"/>
                          <w:marBottom w:val="0"/>
                          <w:divBdr>
                            <w:top w:val="none" w:sz="0" w:space="0" w:color="auto"/>
                            <w:left w:val="none" w:sz="0" w:space="0" w:color="auto"/>
                            <w:bottom w:val="none" w:sz="0" w:space="0" w:color="auto"/>
                            <w:right w:val="none" w:sz="0" w:space="0" w:color="auto"/>
                          </w:divBdr>
                          <w:divsChild>
                            <w:div w:id="1703555954">
                              <w:marLeft w:val="0"/>
                              <w:marRight w:val="0"/>
                              <w:marTop w:val="0"/>
                              <w:marBottom w:val="0"/>
                              <w:divBdr>
                                <w:top w:val="none" w:sz="0" w:space="0" w:color="auto"/>
                                <w:left w:val="none" w:sz="0" w:space="0" w:color="auto"/>
                                <w:bottom w:val="none" w:sz="0" w:space="0" w:color="auto"/>
                                <w:right w:val="none" w:sz="0" w:space="0" w:color="auto"/>
                              </w:divBdr>
                              <w:divsChild>
                                <w:div w:id="352070172">
                                  <w:marLeft w:val="0"/>
                                  <w:marRight w:val="0"/>
                                  <w:marTop w:val="0"/>
                                  <w:marBottom w:val="0"/>
                                  <w:divBdr>
                                    <w:top w:val="none" w:sz="0" w:space="0" w:color="auto"/>
                                    <w:left w:val="none" w:sz="0" w:space="0" w:color="auto"/>
                                    <w:bottom w:val="none" w:sz="0" w:space="0" w:color="auto"/>
                                    <w:right w:val="none" w:sz="0" w:space="0" w:color="auto"/>
                                  </w:divBdr>
                                  <w:divsChild>
                                    <w:div w:id="519392262">
                                      <w:marLeft w:val="0"/>
                                      <w:marRight w:val="0"/>
                                      <w:marTop w:val="0"/>
                                      <w:marBottom w:val="0"/>
                                      <w:divBdr>
                                        <w:top w:val="none" w:sz="0" w:space="0" w:color="auto"/>
                                        <w:left w:val="none" w:sz="0" w:space="0" w:color="auto"/>
                                        <w:bottom w:val="none" w:sz="0" w:space="0" w:color="auto"/>
                                        <w:right w:val="none" w:sz="0" w:space="0" w:color="auto"/>
                                      </w:divBdr>
                                      <w:divsChild>
                                        <w:div w:id="1465542621">
                                          <w:marLeft w:val="0"/>
                                          <w:marRight w:val="0"/>
                                          <w:marTop w:val="0"/>
                                          <w:marBottom w:val="0"/>
                                          <w:divBdr>
                                            <w:top w:val="none" w:sz="0" w:space="0" w:color="auto"/>
                                            <w:left w:val="none" w:sz="0" w:space="0" w:color="auto"/>
                                            <w:bottom w:val="none" w:sz="0" w:space="0" w:color="auto"/>
                                            <w:right w:val="none" w:sz="0" w:space="0" w:color="auto"/>
                                          </w:divBdr>
                                          <w:divsChild>
                                            <w:div w:id="669839">
                                              <w:marLeft w:val="0"/>
                                              <w:marRight w:val="0"/>
                                              <w:marTop w:val="0"/>
                                              <w:marBottom w:val="0"/>
                                              <w:divBdr>
                                                <w:top w:val="none" w:sz="0" w:space="0" w:color="auto"/>
                                                <w:left w:val="none" w:sz="0" w:space="0" w:color="auto"/>
                                                <w:bottom w:val="none" w:sz="0" w:space="0" w:color="auto"/>
                                                <w:right w:val="none" w:sz="0" w:space="0" w:color="auto"/>
                                              </w:divBdr>
                                              <w:divsChild>
                                                <w:div w:id="1216890601">
                                                  <w:marLeft w:val="0"/>
                                                  <w:marRight w:val="0"/>
                                                  <w:marTop w:val="0"/>
                                                  <w:marBottom w:val="0"/>
                                                  <w:divBdr>
                                                    <w:top w:val="none" w:sz="0" w:space="0" w:color="auto"/>
                                                    <w:left w:val="none" w:sz="0" w:space="0" w:color="auto"/>
                                                    <w:bottom w:val="none" w:sz="0" w:space="0" w:color="auto"/>
                                                    <w:right w:val="none" w:sz="0" w:space="0" w:color="auto"/>
                                                  </w:divBdr>
                                                  <w:divsChild>
                                                    <w:div w:id="1478646775">
                                                      <w:marLeft w:val="0"/>
                                                      <w:marRight w:val="0"/>
                                                      <w:marTop w:val="0"/>
                                                      <w:marBottom w:val="0"/>
                                                      <w:divBdr>
                                                        <w:top w:val="none" w:sz="0" w:space="0" w:color="auto"/>
                                                        <w:left w:val="none" w:sz="0" w:space="0" w:color="auto"/>
                                                        <w:bottom w:val="none" w:sz="0" w:space="0" w:color="auto"/>
                                                        <w:right w:val="none" w:sz="0" w:space="0" w:color="auto"/>
                                                      </w:divBdr>
                                                      <w:divsChild>
                                                        <w:div w:id="876547065">
                                                          <w:marLeft w:val="0"/>
                                                          <w:marRight w:val="0"/>
                                                          <w:marTop w:val="0"/>
                                                          <w:marBottom w:val="0"/>
                                                          <w:divBdr>
                                                            <w:top w:val="none" w:sz="0" w:space="0" w:color="auto"/>
                                                            <w:left w:val="none" w:sz="0" w:space="0" w:color="auto"/>
                                                            <w:bottom w:val="none" w:sz="0" w:space="0" w:color="auto"/>
                                                            <w:right w:val="none" w:sz="0" w:space="0" w:color="auto"/>
                                                          </w:divBdr>
                                                          <w:divsChild>
                                                            <w:div w:id="11252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86728">
                                  <w:marLeft w:val="0"/>
                                  <w:marRight w:val="0"/>
                                  <w:marTop w:val="112"/>
                                  <w:marBottom w:val="0"/>
                                  <w:divBdr>
                                    <w:top w:val="none" w:sz="0" w:space="0" w:color="auto"/>
                                    <w:left w:val="none" w:sz="0" w:space="0" w:color="auto"/>
                                    <w:bottom w:val="none" w:sz="0" w:space="0" w:color="auto"/>
                                    <w:right w:val="none" w:sz="0" w:space="0" w:color="auto"/>
                                  </w:divBdr>
                                  <w:divsChild>
                                    <w:div w:id="577062744">
                                      <w:marLeft w:val="98"/>
                                      <w:marRight w:val="0"/>
                                      <w:marTop w:val="0"/>
                                      <w:marBottom w:val="0"/>
                                      <w:divBdr>
                                        <w:top w:val="none" w:sz="0" w:space="0" w:color="auto"/>
                                        <w:left w:val="none" w:sz="0" w:space="0" w:color="auto"/>
                                        <w:bottom w:val="none" w:sz="0" w:space="0" w:color="auto"/>
                                        <w:right w:val="none" w:sz="0" w:space="0" w:color="auto"/>
                                      </w:divBdr>
                                      <w:divsChild>
                                        <w:div w:id="292560335">
                                          <w:marLeft w:val="0"/>
                                          <w:marRight w:val="0"/>
                                          <w:marTop w:val="0"/>
                                          <w:marBottom w:val="0"/>
                                          <w:divBdr>
                                            <w:top w:val="none" w:sz="0" w:space="0" w:color="auto"/>
                                            <w:left w:val="none" w:sz="0" w:space="0" w:color="auto"/>
                                            <w:bottom w:val="none" w:sz="0" w:space="0" w:color="auto"/>
                                            <w:right w:val="none" w:sz="0" w:space="0" w:color="auto"/>
                                          </w:divBdr>
                                          <w:divsChild>
                                            <w:div w:id="1083911038">
                                              <w:marLeft w:val="0"/>
                                              <w:marRight w:val="0"/>
                                              <w:marTop w:val="0"/>
                                              <w:marBottom w:val="0"/>
                                              <w:divBdr>
                                                <w:top w:val="none" w:sz="0" w:space="0" w:color="auto"/>
                                                <w:left w:val="none" w:sz="0" w:space="0" w:color="auto"/>
                                                <w:bottom w:val="none" w:sz="0" w:space="0" w:color="auto"/>
                                                <w:right w:val="none" w:sz="0" w:space="0" w:color="auto"/>
                                              </w:divBdr>
                                              <w:divsChild>
                                                <w:div w:id="2399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6041459">
          <w:marLeft w:val="0"/>
          <w:marRight w:val="0"/>
          <w:marTop w:val="0"/>
          <w:marBottom w:val="0"/>
          <w:divBdr>
            <w:top w:val="none" w:sz="0" w:space="0" w:color="auto"/>
            <w:left w:val="none" w:sz="0" w:space="0" w:color="auto"/>
            <w:bottom w:val="none" w:sz="0" w:space="0" w:color="auto"/>
            <w:right w:val="none" w:sz="0" w:space="0" w:color="auto"/>
          </w:divBdr>
          <w:divsChild>
            <w:div w:id="2090079524">
              <w:marLeft w:val="0"/>
              <w:marRight w:val="0"/>
              <w:marTop w:val="0"/>
              <w:marBottom w:val="0"/>
              <w:divBdr>
                <w:top w:val="none" w:sz="0" w:space="0" w:color="auto"/>
                <w:left w:val="none" w:sz="0" w:space="0" w:color="auto"/>
                <w:bottom w:val="none" w:sz="0" w:space="0" w:color="auto"/>
                <w:right w:val="none" w:sz="0" w:space="0" w:color="auto"/>
              </w:divBdr>
              <w:divsChild>
                <w:div w:id="247884487">
                  <w:marLeft w:val="0"/>
                  <w:marRight w:val="0"/>
                  <w:marTop w:val="0"/>
                  <w:marBottom w:val="0"/>
                  <w:divBdr>
                    <w:top w:val="none" w:sz="0" w:space="0" w:color="auto"/>
                    <w:left w:val="none" w:sz="0" w:space="0" w:color="auto"/>
                    <w:bottom w:val="none" w:sz="0" w:space="0" w:color="auto"/>
                    <w:right w:val="none" w:sz="0" w:space="0" w:color="auto"/>
                  </w:divBdr>
                  <w:divsChild>
                    <w:div w:id="214854283">
                      <w:marLeft w:val="0"/>
                      <w:marRight w:val="0"/>
                      <w:marTop w:val="0"/>
                      <w:marBottom w:val="210"/>
                      <w:divBdr>
                        <w:top w:val="none" w:sz="0" w:space="0" w:color="auto"/>
                        <w:left w:val="none" w:sz="0" w:space="0" w:color="auto"/>
                        <w:bottom w:val="none" w:sz="0" w:space="0" w:color="auto"/>
                        <w:right w:val="none" w:sz="0" w:space="0" w:color="auto"/>
                      </w:divBdr>
                      <w:divsChild>
                        <w:div w:id="1978142054">
                          <w:marLeft w:val="0"/>
                          <w:marRight w:val="0"/>
                          <w:marTop w:val="0"/>
                          <w:marBottom w:val="0"/>
                          <w:divBdr>
                            <w:top w:val="none" w:sz="0" w:space="0" w:color="auto"/>
                            <w:left w:val="none" w:sz="0" w:space="0" w:color="auto"/>
                            <w:bottom w:val="none" w:sz="0" w:space="0" w:color="auto"/>
                            <w:right w:val="none" w:sz="0" w:space="0" w:color="auto"/>
                          </w:divBdr>
                          <w:divsChild>
                            <w:div w:id="842166546">
                              <w:marLeft w:val="0"/>
                              <w:marRight w:val="0"/>
                              <w:marTop w:val="0"/>
                              <w:marBottom w:val="0"/>
                              <w:divBdr>
                                <w:top w:val="none" w:sz="0" w:space="0" w:color="auto"/>
                                <w:left w:val="none" w:sz="0" w:space="0" w:color="auto"/>
                                <w:bottom w:val="none" w:sz="0" w:space="0" w:color="auto"/>
                                <w:right w:val="none" w:sz="0" w:space="0" w:color="auto"/>
                              </w:divBdr>
                              <w:divsChild>
                                <w:div w:id="1086927346">
                                  <w:marLeft w:val="0"/>
                                  <w:marRight w:val="0"/>
                                  <w:marTop w:val="0"/>
                                  <w:marBottom w:val="0"/>
                                  <w:divBdr>
                                    <w:top w:val="none" w:sz="0" w:space="0" w:color="auto"/>
                                    <w:left w:val="none" w:sz="0" w:space="0" w:color="auto"/>
                                    <w:bottom w:val="none" w:sz="0" w:space="0" w:color="auto"/>
                                    <w:right w:val="none" w:sz="0" w:space="0" w:color="auto"/>
                                  </w:divBdr>
                                  <w:divsChild>
                                    <w:div w:id="8771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437319">
      <w:bodyDiv w:val="1"/>
      <w:marLeft w:val="0"/>
      <w:marRight w:val="0"/>
      <w:marTop w:val="0"/>
      <w:marBottom w:val="0"/>
      <w:divBdr>
        <w:top w:val="none" w:sz="0" w:space="0" w:color="auto"/>
        <w:left w:val="none" w:sz="0" w:space="0" w:color="auto"/>
        <w:bottom w:val="none" w:sz="0" w:space="0" w:color="auto"/>
        <w:right w:val="none" w:sz="0" w:space="0" w:color="auto"/>
      </w:divBdr>
      <w:divsChild>
        <w:div w:id="1612316715">
          <w:marLeft w:val="0"/>
          <w:marRight w:val="0"/>
          <w:marTop w:val="0"/>
          <w:marBottom w:val="0"/>
          <w:divBdr>
            <w:top w:val="none" w:sz="0" w:space="0" w:color="auto"/>
            <w:left w:val="none" w:sz="0" w:space="0" w:color="auto"/>
            <w:bottom w:val="none" w:sz="0" w:space="0" w:color="auto"/>
            <w:right w:val="none" w:sz="0" w:space="0" w:color="auto"/>
          </w:divBdr>
          <w:divsChild>
            <w:div w:id="1508399156">
              <w:marLeft w:val="0"/>
              <w:marRight w:val="0"/>
              <w:marTop w:val="0"/>
              <w:marBottom w:val="0"/>
              <w:divBdr>
                <w:top w:val="none" w:sz="0" w:space="0" w:color="auto"/>
                <w:left w:val="none" w:sz="0" w:space="0" w:color="auto"/>
                <w:bottom w:val="none" w:sz="0" w:space="0" w:color="auto"/>
                <w:right w:val="none" w:sz="0" w:space="0" w:color="auto"/>
              </w:divBdr>
              <w:divsChild>
                <w:div w:id="1595548340">
                  <w:marLeft w:val="0"/>
                  <w:marRight w:val="0"/>
                  <w:marTop w:val="0"/>
                  <w:marBottom w:val="0"/>
                  <w:divBdr>
                    <w:top w:val="none" w:sz="0" w:space="0" w:color="auto"/>
                    <w:left w:val="none" w:sz="0" w:space="0" w:color="auto"/>
                    <w:bottom w:val="none" w:sz="0" w:space="0" w:color="auto"/>
                    <w:right w:val="none" w:sz="0" w:space="0" w:color="auto"/>
                  </w:divBdr>
                  <w:divsChild>
                    <w:div w:id="1336155721">
                      <w:marLeft w:val="0"/>
                      <w:marRight w:val="0"/>
                      <w:marTop w:val="0"/>
                      <w:marBottom w:val="0"/>
                      <w:divBdr>
                        <w:top w:val="none" w:sz="0" w:space="0" w:color="auto"/>
                        <w:left w:val="none" w:sz="0" w:space="0" w:color="auto"/>
                        <w:bottom w:val="none" w:sz="0" w:space="0" w:color="auto"/>
                        <w:right w:val="none" w:sz="0" w:space="0" w:color="auto"/>
                      </w:divBdr>
                      <w:divsChild>
                        <w:div w:id="744182718">
                          <w:marLeft w:val="0"/>
                          <w:marRight w:val="0"/>
                          <w:marTop w:val="0"/>
                          <w:marBottom w:val="0"/>
                          <w:divBdr>
                            <w:top w:val="none" w:sz="0" w:space="0" w:color="auto"/>
                            <w:left w:val="none" w:sz="0" w:space="0" w:color="auto"/>
                            <w:bottom w:val="none" w:sz="0" w:space="0" w:color="auto"/>
                            <w:right w:val="none" w:sz="0" w:space="0" w:color="auto"/>
                          </w:divBdr>
                          <w:divsChild>
                            <w:div w:id="1344019002">
                              <w:marLeft w:val="0"/>
                              <w:marRight w:val="0"/>
                              <w:marTop w:val="0"/>
                              <w:marBottom w:val="0"/>
                              <w:divBdr>
                                <w:top w:val="none" w:sz="0" w:space="0" w:color="auto"/>
                                <w:left w:val="none" w:sz="0" w:space="0" w:color="auto"/>
                                <w:bottom w:val="none" w:sz="0" w:space="0" w:color="auto"/>
                                <w:right w:val="none" w:sz="0" w:space="0" w:color="auto"/>
                              </w:divBdr>
                              <w:divsChild>
                                <w:div w:id="641083043">
                                  <w:marLeft w:val="0"/>
                                  <w:marRight w:val="0"/>
                                  <w:marTop w:val="0"/>
                                  <w:marBottom w:val="0"/>
                                  <w:divBdr>
                                    <w:top w:val="none" w:sz="0" w:space="0" w:color="auto"/>
                                    <w:left w:val="none" w:sz="0" w:space="0" w:color="auto"/>
                                    <w:bottom w:val="none" w:sz="0" w:space="0" w:color="auto"/>
                                    <w:right w:val="none" w:sz="0" w:space="0" w:color="auto"/>
                                  </w:divBdr>
                                  <w:divsChild>
                                    <w:div w:id="132207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6893349">
      <w:bodyDiv w:val="1"/>
      <w:marLeft w:val="0"/>
      <w:marRight w:val="0"/>
      <w:marTop w:val="0"/>
      <w:marBottom w:val="0"/>
      <w:divBdr>
        <w:top w:val="none" w:sz="0" w:space="0" w:color="auto"/>
        <w:left w:val="none" w:sz="0" w:space="0" w:color="auto"/>
        <w:bottom w:val="none" w:sz="0" w:space="0" w:color="auto"/>
        <w:right w:val="none" w:sz="0" w:space="0" w:color="auto"/>
      </w:divBdr>
      <w:divsChild>
        <w:div w:id="830097477">
          <w:marLeft w:val="0"/>
          <w:marRight w:val="0"/>
          <w:marTop w:val="0"/>
          <w:marBottom w:val="308"/>
          <w:divBdr>
            <w:top w:val="none" w:sz="0" w:space="0" w:color="auto"/>
            <w:left w:val="none" w:sz="0" w:space="0" w:color="auto"/>
            <w:bottom w:val="none" w:sz="0" w:space="0" w:color="auto"/>
            <w:right w:val="none" w:sz="0" w:space="0" w:color="auto"/>
          </w:divBdr>
          <w:divsChild>
            <w:div w:id="655842045">
              <w:marLeft w:val="0"/>
              <w:marRight w:val="0"/>
              <w:marTop w:val="0"/>
              <w:marBottom w:val="0"/>
              <w:divBdr>
                <w:top w:val="none" w:sz="0" w:space="0" w:color="auto"/>
                <w:left w:val="none" w:sz="0" w:space="0" w:color="auto"/>
                <w:bottom w:val="none" w:sz="0" w:space="0" w:color="auto"/>
                <w:right w:val="none" w:sz="0" w:space="0" w:color="auto"/>
              </w:divBdr>
              <w:divsChild>
                <w:div w:id="182983029">
                  <w:marLeft w:val="0"/>
                  <w:marRight w:val="0"/>
                  <w:marTop w:val="0"/>
                  <w:marBottom w:val="0"/>
                  <w:divBdr>
                    <w:top w:val="none" w:sz="0" w:space="0" w:color="auto"/>
                    <w:left w:val="none" w:sz="0" w:space="0" w:color="auto"/>
                    <w:bottom w:val="none" w:sz="0" w:space="0" w:color="auto"/>
                    <w:right w:val="none" w:sz="0" w:space="0" w:color="auto"/>
                  </w:divBdr>
                  <w:divsChild>
                    <w:div w:id="958876804">
                      <w:marLeft w:val="0"/>
                      <w:marRight w:val="0"/>
                      <w:marTop w:val="0"/>
                      <w:marBottom w:val="210"/>
                      <w:divBdr>
                        <w:top w:val="none" w:sz="0" w:space="0" w:color="auto"/>
                        <w:left w:val="none" w:sz="0" w:space="0" w:color="auto"/>
                        <w:bottom w:val="none" w:sz="0" w:space="0" w:color="auto"/>
                        <w:right w:val="none" w:sz="0" w:space="0" w:color="auto"/>
                      </w:divBdr>
                      <w:divsChild>
                        <w:div w:id="919799536">
                          <w:marLeft w:val="0"/>
                          <w:marRight w:val="0"/>
                          <w:marTop w:val="0"/>
                          <w:marBottom w:val="0"/>
                          <w:divBdr>
                            <w:top w:val="none" w:sz="0" w:space="0" w:color="auto"/>
                            <w:left w:val="none" w:sz="0" w:space="0" w:color="auto"/>
                            <w:bottom w:val="none" w:sz="0" w:space="0" w:color="auto"/>
                            <w:right w:val="none" w:sz="0" w:space="0" w:color="auto"/>
                          </w:divBdr>
                          <w:divsChild>
                            <w:div w:id="240220116">
                              <w:marLeft w:val="0"/>
                              <w:marRight w:val="0"/>
                              <w:marTop w:val="0"/>
                              <w:marBottom w:val="0"/>
                              <w:divBdr>
                                <w:top w:val="none" w:sz="0" w:space="0" w:color="auto"/>
                                <w:left w:val="none" w:sz="0" w:space="0" w:color="auto"/>
                                <w:bottom w:val="none" w:sz="0" w:space="0" w:color="auto"/>
                                <w:right w:val="none" w:sz="0" w:space="0" w:color="auto"/>
                              </w:divBdr>
                              <w:divsChild>
                                <w:div w:id="554968209">
                                  <w:marLeft w:val="0"/>
                                  <w:marRight w:val="0"/>
                                  <w:marTop w:val="0"/>
                                  <w:marBottom w:val="0"/>
                                  <w:divBdr>
                                    <w:top w:val="none" w:sz="0" w:space="0" w:color="auto"/>
                                    <w:left w:val="none" w:sz="0" w:space="0" w:color="auto"/>
                                    <w:bottom w:val="none" w:sz="0" w:space="0" w:color="auto"/>
                                    <w:right w:val="none" w:sz="0" w:space="0" w:color="auto"/>
                                  </w:divBdr>
                                  <w:divsChild>
                                    <w:div w:id="76900627">
                                      <w:marLeft w:val="0"/>
                                      <w:marRight w:val="0"/>
                                      <w:marTop w:val="0"/>
                                      <w:marBottom w:val="0"/>
                                      <w:divBdr>
                                        <w:top w:val="none" w:sz="0" w:space="0" w:color="auto"/>
                                        <w:left w:val="none" w:sz="0" w:space="0" w:color="auto"/>
                                        <w:bottom w:val="none" w:sz="0" w:space="0" w:color="auto"/>
                                        <w:right w:val="none" w:sz="0" w:space="0" w:color="auto"/>
                                      </w:divBdr>
                                      <w:divsChild>
                                        <w:div w:id="860434612">
                                          <w:marLeft w:val="0"/>
                                          <w:marRight w:val="0"/>
                                          <w:marTop w:val="0"/>
                                          <w:marBottom w:val="0"/>
                                          <w:divBdr>
                                            <w:top w:val="none" w:sz="0" w:space="0" w:color="auto"/>
                                            <w:left w:val="none" w:sz="0" w:space="0" w:color="auto"/>
                                            <w:bottom w:val="none" w:sz="0" w:space="0" w:color="auto"/>
                                            <w:right w:val="none" w:sz="0" w:space="0" w:color="auto"/>
                                          </w:divBdr>
                                          <w:divsChild>
                                            <w:div w:id="1514877056">
                                              <w:marLeft w:val="0"/>
                                              <w:marRight w:val="0"/>
                                              <w:marTop w:val="0"/>
                                              <w:marBottom w:val="0"/>
                                              <w:divBdr>
                                                <w:top w:val="none" w:sz="0" w:space="0" w:color="auto"/>
                                                <w:left w:val="none" w:sz="0" w:space="0" w:color="auto"/>
                                                <w:bottom w:val="none" w:sz="0" w:space="0" w:color="auto"/>
                                                <w:right w:val="none" w:sz="0" w:space="0" w:color="auto"/>
                                              </w:divBdr>
                                              <w:divsChild>
                                                <w:div w:id="2012637330">
                                                  <w:marLeft w:val="0"/>
                                                  <w:marRight w:val="0"/>
                                                  <w:marTop w:val="0"/>
                                                  <w:marBottom w:val="0"/>
                                                  <w:divBdr>
                                                    <w:top w:val="none" w:sz="0" w:space="0" w:color="auto"/>
                                                    <w:left w:val="none" w:sz="0" w:space="0" w:color="auto"/>
                                                    <w:bottom w:val="none" w:sz="0" w:space="0" w:color="auto"/>
                                                    <w:right w:val="none" w:sz="0" w:space="0" w:color="auto"/>
                                                  </w:divBdr>
                                                  <w:divsChild>
                                                    <w:div w:id="295451622">
                                                      <w:marLeft w:val="0"/>
                                                      <w:marRight w:val="0"/>
                                                      <w:marTop w:val="0"/>
                                                      <w:marBottom w:val="0"/>
                                                      <w:divBdr>
                                                        <w:top w:val="none" w:sz="0" w:space="0" w:color="auto"/>
                                                        <w:left w:val="none" w:sz="0" w:space="0" w:color="auto"/>
                                                        <w:bottom w:val="none" w:sz="0" w:space="0" w:color="auto"/>
                                                        <w:right w:val="none" w:sz="0" w:space="0" w:color="auto"/>
                                                      </w:divBdr>
                                                      <w:divsChild>
                                                        <w:div w:id="1785880830">
                                                          <w:marLeft w:val="0"/>
                                                          <w:marRight w:val="0"/>
                                                          <w:marTop w:val="0"/>
                                                          <w:marBottom w:val="0"/>
                                                          <w:divBdr>
                                                            <w:top w:val="none" w:sz="0" w:space="0" w:color="auto"/>
                                                            <w:left w:val="none" w:sz="0" w:space="0" w:color="auto"/>
                                                            <w:bottom w:val="none" w:sz="0" w:space="0" w:color="auto"/>
                                                            <w:right w:val="none" w:sz="0" w:space="0" w:color="auto"/>
                                                          </w:divBdr>
                                                          <w:divsChild>
                                                            <w:div w:id="101253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980322">
                                  <w:marLeft w:val="0"/>
                                  <w:marRight w:val="0"/>
                                  <w:marTop w:val="112"/>
                                  <w:marBottom w:val="0"/>
                                  <w:divBdr>
                                    <w:top w:val="none" w:sz="0" w:space="0" w:color="auto"/>
                                    <w:left w:val="none" w:sz="0" w:space="0" w:color="auto"/>
                                    <w:bottom w:val="none" w:sz="0" w:space="0" w:color="auto"/>
                                    <w:right w:val="none" w:sz="0" w:space="0" w:color="auto"/>
                                  </w:divBdr>
                                  <w:divsChild>
                                    <w:div w:id="72314204">
                                      <w:marLeft w:val="98"/>
                                      <w:marRight w:val="0"/>
                                      <w:marTop w:val="0"/>
                                      <w:marBottom w:val="0"/>
                                      <w:divBdr>
                                        <w:top w:val="none" w:sz="0" w:space="0" w:color="auto"/>
                                        <w:left w:val="none" w:sz="0" w:space="0" w:color="auto"/>
                                        <w:bottom w:val="none" w:sz="0" w:space="0" w:color="auto"/>
                                        <w:right w:val="none" w:sz="0" w:space="0" w:color="auto"/>
                                      </w:divBdr>
                                      <w:divsChild>
                                        <w:div w:id="108622729">
                                          <w:marLeft w:val="0"/>
                                          <w:marRight w:val="0"/>
                                          <w:marTop w:val="0"/>
                                          <w:marBottom w:val="0"/>
                                          <w:divBdr>
                                            <w:top w:val="none" w:sz="0" w:space="0" w:color="auto"/>
                                            <w:left w:val="none" w:sz="0" w:space="0" w:color="auto"/>
                                            <w:bottom w:val="none" w:sz="0" w:space="0" w:color="auto"/>
                                            <w:right w:val="none" w:sz="0" w:space="0" w:color="auto"/>
                                          </w:divBdr>
                                          <w:divsChild>
                                            <w:div w:id="305401777">
                                              <w:marLeft w:val="0"/>
                                              <w:marRight w:val="0"/>
                                              <w:marTop w:val="0"/>
                                              <w:marBottom w:val="0"/>
                                              <w:divBdr>
                                                <w:top w:val="none" w:sz="0" w:space="0" w:color="auto"/>
                                                <w:left w:val="none" w:sz="0" w:space="0" w:color="auto"/>
                                                <w:bottom w:val="none" w:sz="0" w:space="0" w:color="auto"/>
                                                <w:right w:val="none" w:sz="0" w:space="0" w:color="auto"/>
                                              </w:divBdr>
                                              <w:divsChild>
                                                <w:div w:id="157843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932142">
          <w:marLeft w:val="0"/>
          <w:marRight w:val="0"/>
          <w:marTop w:val="0"/>
          <w:marBottom w:val="0"/>
          <w:divBdr>
            <w:top w:val="none" w:sz="0" w:space="0" w:color="auto"/>
            <w:left w:val="none" w:sz="0" w:space="0" w:color="auto"/>
            <w:bottom w:val="none" w:sz="0" w:space="0" w:color="auto"/>
            <w:right w:val="none" w:sz="0" w:space="0" w:color="auto"/>
          </w:divBdr>
          <w:divsChild>
            <w:div w:id="1552304316">
              <w:marLeft w:val="0"/>
              <w:marRight w:val="0"/>
              <w:marTop w:val="0"/>
              <w:marBottom w:val="0"/>
              <w:divBdr>
                <w:top w:val="none" w:sz="0" w:space="0" w:color="auto"/>
                <w:left w:val="none" w:sz="0" w:space="0" w:color="auto"/>
                <w:bottom w:val="none" w:sz="0" w:space="0" w:color="auto"/>
                <w:right w:val="none" w:sz="0" w:space="0" w:color="auto"/>
              </w:divBdr>
              <w:divsChild>
                <w:div w:id="185220963">
                  <w:marLeft w:val="0"/>
                  <w:marRight w:val="0"/>
                  <w:marTop w:val="0"/>
                  <w:marBottom w:val="0"/>
                  <w:divBdr>
                    <w:top w:val="none" w:sz="0" w:space="0" w:color="auto"/>
                    <w:left w:val="none" w:sz="0" w:space="0" w:color="auto"/>
                    <w:bottom w:val="none" w:sz="0" w:space="0" w:color="auto"/>
                    <w:right w:val="none" w:sz="0" w:space="0" w:color="auto"/>
                  </w:divBdr>
                  <w:divsChild>
                    <w:div w:id="258559712">
                      <w:marLeft w:val="0"/>
                      <w:marRight w:val="0"/>
                      <w:marTop w:val="0"/>
                      <w:marBottom w:val="210"/>
                      <w:divBdr>
                        <w:top w:val="none" w:sz="0" w:space="0" w:color="auto"/>
                        <w:left w:val="none" w:sz="0" w:space="0" w:color="auto"/>
                        <w:bottom w:val="none" w:sz="0" w:space="0" w:color="auto"/>
                        <w:right w:val="none" w:sz="0" w:space="0" w:color="auto"/>
                      </w:divBdr>
                      <w:divsChild>
                        <w:div w:id="335302999">
                          <w:marLeft w:val="0"/>
                          <w:marRight w:val="0"/>
                          <w:marTop w:val="0"/>
                          <w:marBottom w:val="0"/>
                          <w:divBdr>
                            <w:top w:val="none" w:sz="0" w:space="0" w:color="auto"/>
                            <w:left w:val="none" w:sz="0" w:space="0" w:color="auto"/>
                            <w:bottom w:val="none" w:sz="0" w:space="0" w:color="auto"/>
                            <w:right w:val="none" w:sz="0" w:space="0" w:color="auto"/>
                          </w:divBdr>
                          <w:divsChild>
                            <w:div w:id="1530878332">
                              <w:marLeft w:val="0"/>
                              <w:marRight w:val="0"/>
                              <w:marTop w:val="0"/>
                              <w:marBottom w:val="0"/>
                              <w:divBdr>
                                <w:top w:val="none" w:sz="0" w:space="0" w:color="auto"/>
                                <w:left w:val="none" w:sz="0" w:space="0" w:color="auto"/>
                                <w:bottom w:val="none" w:sz="0" w:space="0" w:color="auto"/>
                                <w:right w:val="none" w:sz="0" w:space="0" w:color="auto"/>
                              </w:divBdr>
                              <w:divsChild>
                                <w:div w:id="1017930494">
                                  <w:marLeft w:val="0"/>
                                  <w:marRight w:val="0"/>
                                  <w:marTop w:val="0"/>
                                  <w:marBottom w:val="0"/>
                                  <w:divBdr>
                                    <w:top w:val="none" w:sz="0" w:space="0" w:color="auto"/>
                                    <w:left w:val="none" w:sz="0" w:space="0" w:color="auto"/>
                                    <w:bottom w:val="none" w:sz="0" w:space="0" w:color="auto"/>
                                    <w:right w:val="none" w:sz="0" w:space="0" w:color="auto"/>
                                  </w:divBdr>
                                  <w:divsChild>
                                    <w:div w:id="7342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517497">
      <w:bodyDiv w:val="1"/>
      <w:marLeft w:val="0"/>
      <w:marRight w:val="0"/>
      <w:marTop w:val="0"/>
      <w:marBottom w:val="0"/>
      <w:divBdr>
        <w:top w:val="none" w:sz="0" w:space="0" w:color="auto"/>
        <w:left w:val="none" w:sz="0" w:space="0" w:color="auto"/>
        <w:bottom w:val="none" w:sz="0" w:space="0" w:color="auto"/>
        <w:right w:val="none" w:sz="0" w:space="0" w:color="auto"/>
      </w:divBdr>
    </w:div>
    <w:div w:id="1687637379">
      <w:bodyDiv w:val="1"/>
      <w:marLeft w:val="0"/>
      <w:marRight w:val="0"/>
      <w:marTop w:val="0"/>
      <w:marBottom w:val="0"/>
      <w:divBdr>
        <w:top w:val="none" w:sz="0" w:space="0" w:color="auto"/>
        <w:left w:val="none" w:sz="0" w:space="0" w:color="auto"/>
        <w:bottom w:val="none" w:sz="0" w:space="0" w:color="auto"/>
        <w:right w:val="none" w:sz="0" w:space="0" w:color="auto"/>
      </w:divBdr>
    </w:div>
    <w:div w:id="212438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842</Words>
  <Characters>4801</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Maria Ponti</dc:creator>
  <cp:lastModifiedBy>Alessandro Maria Ponti</cp:lastModifiedBy>
  <cp:revision>6</cp:revision>
  <dcterms:created xsi:type="dcterms:W3CDTF">2026-04-09T08:22:00Z</dcterms:created>
  <dcterms:modified xsi:type="dcterms:W3CDTF">2026-04-10T08:06:00Z</dcterms:modified>
</cp:coreProperties>
</file>