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E9CF4" w14:textId="77777777" w:rsidR="00153CDE" w:rsidRPr="00FC5295" w:rsidRDefault="00153CDE" w:rsidP="00153CDE">
      <w:pPr>
        <w:jc w:val="center"/>
        <w:rPr>
          <w:rFonts w:ascii="Arial" w:hAnsi="Arial" w:cs="Arial"/>
          <w:b/>
          <w:sz w:val="24"/>
          <w:szCs w:val="24"/>
        </w:rPr>
      </w:pPr>
      <w:bookmarkStart w:id="0" w:name="_GoBack"/>
      <w:bookmarkEnd w:id="0"/>
      <w:r w:rsidRPr="00FC5295">
        <w:rPr>
          <w:rFonts w:ascii="Arial" w:hAnsi="Arial" w:cs="Arial"/>
          <w:b/>
          <w:sz w:val="24"/>
          <w:szCs w:val="24"/>
        </w:rPr>
        <w:t xml:space="preserve">CLUB ALPINO ITALIANO </w:t>
      </w:r>
      <w:r w:rsidR="00327C0A" w:rsidRPr="00FC5295">
        <w:rPr>
          <w:rFonts w:ascii="Arial" w:hAnsi="Arial" w:cs="Arial"/>
          <w:b/>
          <w:sz w:val="24"/>
          <w:szCs w:val="24"/>
        </w:rPr>
        <w:t>SEZIONE DI ROMA</w:t>
      </w:r>
    </w:p>
    <w:p w14:paraId="26081B47" w14:textId="77777777" w:rsidR="00153CDE" w:rsidRPr="00FC5295" w:rsidRDefault="00153CDE" w:rsidP="00153CDE">
      <w:pPr>
        <w:rPr>
          <w:rFonts w:ascii="Arial" w:hAnsi="Arial" w:cs="Arial"/>
        </w:rPr>
      </w:pPr>
    </w:p>
    <w:p w14:paraId="200B3615" w14:textId="77777777" w:rsidR="00153CDE" w:rsidRPr="00FC5295" w:rsidRDefault="00153CDE" w:rsidP="00153CDE">
      <w:pPr>
        <w:rPr>
          <w:rFonts w:ascii="Arial" w:hAnsi="Arial" w:cs="Arial"/>
        </w:rPr>
      </w:pPr>
    </w:p>
    <w:p w14:paraId="69267B73" w14:textId="77777777" w:rsidR="00EB17F0" w:rsidRPr="00FC5295" w:rsidRDefault="00153CDE" w:rsidP="00EB17F0">
      <w:pPr>
        <w:jc w:val="center"/>
        <w:rPr>
          <w:rFonts w:ascii="Arial" w:hAnsi="Arial" w:cs="Arial"/>
        </w:rPr>
      </w:pPr>
      <w:r w:rsidRPr="00FC5295">
        <w:rPr>
          <w:rFonts w:ascii="Arial" w:hAnsi="Arial" w:cs="Arial"/>
          <w:b/>
          <w:sz w:val="36"/>
          <w:szCs w:val="36"/>
        </w:rPr>
        <w:t>STATUTO</w:t>
      </w:r>
      <w:r w:rsidR="00EB17F0" w:rsidRPr="00FC5295">
        <w:rPr>
          <w:rFonts w:ascii="Arial" w:hAnsi="Arial" w:cs="Arial"/>
          <w:b/>
          <w:sz w:val="36"/>
          <w:szCs w:val="36"/>
        </w:rPr>
        <w:br/>
      </w:r>
      <w:r w:rsidR="00EB17F0" w:rsidRPr="00FC5295">
        <w:rPr>
          <w:rFonts w:ascii="Arial" w:hAnsi="Arial" w:cs="Arial"/>
        </w:rPr>
        <w:t xml:space="preserve">Approvato dal </w:t>
      </w:r>
      <w:r w:rsidR="00327C0A" w:rsidRPr="00FC5295">
        <w:rPr>
          <w:rFonts w:ascii="Arial" w:hAnsi="Arial" w:cs="Arial"/>
        </w:rPr>
        <w:t>Consiglio Direttivo</w:t>
      </w:r>
      <w:r w:rsidR="00EB17F0" w:rsidRPr="00FC5295">
        <w:rPr>
          <w:rFonts w:ascii="Arial" w:hAnsi="Arial" w:cs="Arial"/>
        </w:rPr>
        <w:t xml:space="preserve"> il 27/2/2018</w:t>
      </w:r>
      <w:r w:rsidR="00EB17F0" w:rsidRPr="00FC5295">
        <w:rPr>
          <w:rFonts w:ascii="Arial" w:hAnsi="Arial" w:cs="Arial"/>
        </w:rPr>
        <w:br/>
        <w:t>Approvato dal CC il</w:t>
      </w:r>
      <w:r w:rsidR="00EB17F0" w:rsidRPr="00FC5295">
        <w:rPr>
          <w:rFonts w:ascii="Arial" w:hAnsi="Arial" w:cs="Arial"/>
        </w:rPr>
        <w:br/>
        <w:t xml:space="preserve">Approvato dalla Assemblea dei Soci il </w:t>
      </w:r>
    </w:p>
    <w:p w14:paraId="045AD0FC" w14:textId="77777777" w:rsidR="00153CDE" w:rsidRPr="00FC5295" w:rsidRDefault="00153CDE" w:rsidP="00153CDE">
      <w:pPr>
        <w:jc w:val="center"/>
        <w:rPr>
          <w:rFonts w:ascii="Arial" w:hAnsi="Arial" w:cs="Arial"/>
          <w:b/>
          <w:sz w:val="36"/>
          <w:szCs w:val="36"/>
        </w:rPr>
      </w:pPr>
    </w:p>
    <w:p w14:paraId="2B0FFDBC" w14:textId="77777777" w:rsidR="00153CDE" w:rsidRPr="00FC5295" w:rsidRDefault="00153CDE" w:rsidP="00153CDE">
      <w:pPr>
        <w:jc w:val="center"/>
        <w:rPr>
          <w:rFonts w:ascii="Arial" w:hAnsi="Arial" w:cs="Arial"/>
        </w:rPr>
      </w:pPr>
    </w:p>
    <w:p w14:paraId="1F85D2E4" w14:textId="77777777" w:rsidR="00153CDE" w:rsidRPr="00FC5295" w:rsidRDefault="00153CDE" w:rsidP="00153CDE">
      <w:pPr>
        <w:jc w:val="center"/>
        <w:rPr>
          <w:rFonts w:ascii="Arial" w:hAnsi="Arial" w:cs="Arial"/>
          <w:b/>
        </w:rPr>
      </w:pPr>
      <w:r w:rsidRPr="00FC5295">
        <w:rPr>
          <w:rFonts w:ascii="Arial" w:hAnsi="Arial" w:cs="Arial"/>
          <w:b/>
        </w:rPr>
        <w:t>TITOLO I</w:t>
      </w:r>
    </w:p>
    <w:p w14:paraId="6BF83424" w14:textId="77777777" w:rsidR="00153CDE" w:rsidRPr="00FC5295" w:rsidRDefault="00153CDE" w:rsidP="00153CDE">
      <w:pPr>
        <w:jc w:val="center"/>
        <w:rPr>
          <w:rFonts w:ascii="Arial" w:hAnsi="Arial" w:cs="Arial"/>
          <w:b/>
          <w:sz w:val="24"/>
          <w:szCs w:val="24"/>
        </w:rPr>
      </w:pPr>
      <w:r w:rsidRPr="00FC5295">
        <w:rPr>
          <w:rFonts w:ascii="Arial" w:hAnsi="Arial" w:cs="Arial"/>
          <w:b/>
          <w:sz w:val="24"/>
          <w:szCs w:val="24"/>
        </w:rPr>
        <w:t>Denominazione - Sede - Durata</w:t>
      </w:r>
    </w:p>
    <w:p w14:paraId="2BF53593" w14:textId="77777777" w:rsidR="00153CDE" w:rsidRPr="00FC5295" w:rsidRDefault="00153CDE" w:rsidP="00153CDE">
      <w:pPr>
        <w:jc w:val="center"/>
        <w:rPr>
          <w:rFonts w:ascii="Arial" w:hAnsi="Arial" w:cs="Arial"/>
          <w:sz w:val="24"/>
          <w:szCs w:val="24"/>
        </w:rPr>
      </w:pPr>
      <w:r w:rsidRPr="00FC5295">
        <w:rPr>
          <w:rFonts w:ascii="Arial" w:hAnsi="Arial" w:cs="Arial"/>
          <w:sz w:val="24"/>
          <w:szCs w:val="24"/>
        </w:rPr>
        <w:t>Art.1</w:t>
      </w:r>
    </w:p>
    <w:p w14:paraId="3AE67529" w14:textId="7D1382AC" w:rsidR="00F11D1A" w:rsidRPr="005E758C" w:rsidRDefault="00153CDE" w:rsidP="005E758C">
      <w:pPr>
        <w:spacing w:line="240" w:lineRule="auto"/>
        <w:jc w:val="both"/>
        <w:rPr>
          <w:rFonts w:ascii="Arial" w:hAnsi="Arial" w:cs="Arial"/>
          <w:color w:val="2E74B5" w:themeColor="accent1" w:themeShade="BF"/>
          <w:sz w:val="24"/>
          <w:szCs w:val="24"/>
        </w:rPr>
      </w:pPr>
      <w:r w:rsidRPr="00FC5295">
        <w:rPr>
          <w:rFonts w:ascii="Arial" w:hAnsi="Arial" w:cs="Arial"/>
          <w:sz w:val="24"/>
          <w:szCs w:val="24"/>
        </w:rPr>
        <w:t xml:space="preserve">È costituita l'associazione denominata "Club Alpino Italiano - </w:t>
      </w:r>
      <w:r w:rsidR="00327C0A" w:rsidRPr="00FC5295">
        <w:rPr>
          <w:rFonts w:ascii="Arial" w:hAnsi="Arial" w:cs="Arial"/>
          <w:sz w:val="24"/>
          <w:szCs w:val="24"/>
        </w:rPr>
        <w:t>Sezione di Roma</w:t>
      </w:r>
      <w:r w:rsidR="00221E9D" w:rsidRPr="00FC5295">
        <w:rPr>
          <w:rFonts w:ascii="Arial" w:hAnsi="Arial" w:cs="Arial"/>
          <w:sz w:val="24"/>
          <w:szCs w:val="24"/>
        </w:rPr>
        <w:t>”</w:t>
      </w:r>
      <w:r w:rsidR="00221E9D" w:rsidRPr="00FC5295">
        <w:rPr>
          <w:rFonts w:ascii="Arial" w:hAnsi="Arial" w:cs="Arial"/>
          <w:color w:val="FF0000"/>
          <w:sz w:val="24"/>
          <w:szCs w:val="24"/>
        </w:rPr>
        <w:t xml:space="preserve"> - APS </w:t>
      </w:r>
      <w:r w:rsidR="00221E9D" w:rsidRPr="007A1554">
        <w:rPr>
          <w:rFonts w:ascii="Arial" w:hAnsi="Arial" w:cs="Arial"/>
          <w:strike/>
          <w:color w:val="FF0000"/>
          <w:sz w:val="24"/>
          <w:szCs w:val="24"/>
        </w:rPr>
        <w:t>- ETS</w:t>
      </w:r>
      <w:r w:rsidRPr="00FC5295">
        <w:rPr>
          <w:rFonts w:ascii="Arial" w:hAnsi="Arial" w:cs="Arial"/>
          <w:sz w:val="24"/>
          <w:szCs w:val="24"/>
        </w:rPr>
        <w:t xml:space="preserve">" (abbreviato in C.A.I. </w:t>
      </w:r>
      <w:r w:rsidR="00F16B29">
        <w:rPr>
          <w:rFonts w:ascii="Arial" w:hAnsi="Arial" w:cs="Arial"/>
          <w:sz w:val="24"/>
          <w:szCs w:val="24"/>
        </w:rPr>
        <w:t>–</w:t>
      </w:r>
      <w:r w:rsidRPr="00FC5295">
        <w:rPr>
          <w:rFonts w:ascii="Arial" w:hAnsi="Arial" w:cs="Arial"/>
          <w:sz w:val="24"/>
          <w:szCs w:val="24"/>
        </w:rPr>
        <w:t xml:space="preserve"> Roma</w:t>
      </w:r>
      <w:r w:rsidR="00F16B29">
        <w:rPr>
          <w:rFonts w:ascii="Arial" w:hAnsi="Arial" w:cs="Arial"/>
          <w:sz w:val="24"/>
          <w:szCs w:val="24"/>
        </w:rPr>
        <w:t xml:space="preserve"> </w:t>
      </w:r>
      <w:r w:rsidR="00F16B29">
        <w:rPr>
          <w:rFonts w:ascii="Arial" w:hAnsi="Arial" w:cs="Arial"/>
          <w:color w:val="2E74B5" w:themeColor="accent1" w:themeShade="BF"/>
          <w:sz w:val="24"/>
          <w:szCs w:val="24"/>
        </w:rPr>
        <w:t>- APS</w:t>
      </w:r>
      <w:r w:rsidRPr="00FC5295">
        <w:rPr>
          <w:rFonts w:ascii="Arial" w:hAnsi="Arial" w:cs="Arial"/>
          <w:sz w:val="24"/>
          <w:szCs w:val="24"/>
        </w:rPr>
        <w:t xml:space="preserve">), con sede </w:t>
      </w:r>
      <w:r w:rsidR="00221E9D" w:rsidRPr="00FC5295">
        <w:rPr>
          <w:rFonts w:ascii="Arial" w:hAnsi="Arial" w:cs="Arial"/>
          <w:color w:val="FF0000"/>
          <w:sz w:val="24"/>
          <w:szCs w:val="24"/>
        </w:rPr>
        <w:t xml:space="preserve">legale </w:t>
      </w:r>
      <w:r w:rsidRPr="00FC5295">
        <w:rPr>
          <w:rFonts w:ascii="Arial" w:hAnsi="Arial" w:cs="Arial"/>
          <w:sz w:val="24"/>
          <w:szCs w:val="24"/>
        </w:rPr>
        <w:t xml:space="preserve">in Roma, persona giuridica di diritto privato, </w:t>
      </w:r>
      <w:r w:rsidRPr="00FC5295">
        <w:rPr>
          <w:rFonts w:ascii="Arial" w:hAnsi="Arial" w:cs="Arial"/>
          <w:sz w:val="24"/>
          <w:szCs w:val="24"/>
          <w:highlight w:val="yellow"/>
        </w:rPr>
        <w:t>già iscritta all'apposito albo presso il Tribunale di Roma al n. 2140</w:t>
      </w:r>
      <w:r w:rsidR="00566A8F" w:rsidRPr="00FC5295">
        <w:rPr>
          <w:rFonts w:ascii="Arial" w:hAnsi="Arial" w:cs="Arial"/>
          <w:sz w:val="24"/>
          <w:szCs w:val="24"/>
          <w:highlight w:val="yellow"/>
        </w:rPr>
        <w:t xml:space="preserve"> e dal 24/11/2005 iscritta al Registro Regionale al numero 145</w:t>
      </w:r>
      <w:r w:rsidRPr="00FC5295">
        <w:rPr>
          <w:rFonts w:ascii="Arial" w:hAnsi="Arial" w:cs="Arial"/>
          <w:sz w:val="24"/>
          <w:szCs w:val="24"/>
          <w:highlight w:val="yellow"/>
        </w:rPr>
        <w:t xml:space="preserve">, che continua l'attività della </w:t>
      </w:r>
      <w:r w:rsidR="00327C0A" w:rsidRPr="00FC5295">
        <w:rPr>
          <w:rFonts w:ascii="Arial" w:hAnsi="Arial" w:cs="Arial"/>
          <w:sz w:val="24"/>
          <w:szCs w:val="24"/>
          <w:highlight w:val="yellow"/>
        </w:rPr>
        <w:t>Sezione di Roma</w:t>
      </w:r>
      <w:r w:rsidRPr="00FC5295">
        <w:rPr>
          <w:rFonts w:ascii="Arial" w:hAnsi="Arial" w:cs="Arial"/>
          <w:sz w:val="24"/>
          <w:szCs w:val="24"/>
          <w:highlight w:val="yellow"/>
        </w:rPr>
        <w:t xml:space="preserve"> del Club Alpino Italiano fondata il 20 giugno 1873. Essa ha durata illimitata.</w:t>
      </w:r>
      <w:r w:rsidR="00F16B29">
        <w:rPr>
          <w:rFonts w:ascii="Arial" w:hAnsi="Arial" w:cs="Arial"/>
          <w:sz w:val="24"/>
          <w:szCs w:val="24"/>
        </w:rPr>
        <w:t xml:space="preserve"> </w:t>
      </w:r>
      <w:r w:rsidR="00F16B29">
        <w:rPr>
          <w:rFonts w:ascii="Arial" w:hAnsi="Arial" w:cs="Arial"/>
          <w:color w:val="2E74B5" w:themeColor="accent1" w:themeShade="BF"/>
          <w:sz w:val="24"/>
          <w:szCs w:val="24"/>
        </w:rPr>
        <w:t>L’</w:t>
      </w:r>
      <w:r w:rsidR="007A1554">
        <w:rPr>
          <w:rFonts w:ascii="Arial" w:hAnsi="Arial" w:cs="Arial"/>
          <w:color w:val="2E74B5" w:themeColor="accent1" w:themeShade="BF"/>
          <w:sz w:val="24"/>
          <w:szCs w:val="24"/>
        </w:rPr>
        <w:t>assunzione nella denominazione sociale</w:t>
      </w:r>
      <w:r w:rsidR="00F16B29">
        <w:rPr>
          <w:rFonts w:ascii="Arial" w:hAnsi="Arial" w:cs="Arial"/>
          <w:color w:val="2E74B5" w:themeColor="accent1" w:themeShade="BF"/>
          <w:sz w:val="24"/>
          <w:szCs w:val="24"/>
        </w:rPr>
        <w:t xml:space="preserve"> dell’acronimo APS (Associazione di Promozione Sociale) è</w:t>
      </w:r>
      <w:r w:rsidR="007A1554">
        <w:rPr>
          <w:rFonts w:ascii="Arial" w:hAnsi="Arial" w:cs="Arial"/>
          <w:color w:val="2E74B5" w:themeColor="accent1" w:themeShade="BF"/>
          <w:sz w:val="24"/>
          <w:szCs w:val="24"/>
        </w:rPr>
        <w:t xml:space="preserve"> obbligatoria e</w:t>
      </w:r>
      <w:r w:rsidR="00F16B29">
        <w:rPr>
          <w:rFonts w:ascii="Arial" w:hAnsi="Arial" w:cs="Arial"/>
          <w:color w:val="2E74B5" w:themeColor="accent1" w:themeShade="BF"/>
          <w:sz w:val="24"/>
          <w:szCs w:val="24"/>
        </w:rPr>
        <w:t xml:space="preserve"> </w:t>
      </w:r>
      <w:r w:rsidR="007A1554">
        <w:rPr>
          <w:rFonts w:ascii="Arial" w:hAnsi="Arial" w:cs="Arial"/>
          <w:color w:val="2E74B5" w:themeColor="accent1" w:themeShade="BF"/>
          <w:sz w:val="24"/>
          <w:szCs w:val="24"/>
        </w:rPr>
        <w:t>condizionata</w:t>
      </w:r>
      <w:r w:rsidR="00F16B29">
        <w:rPr>
          <w:rFonts w:ascii="Arial" w:hAnsi="Arial" w:cs="Arial"/>
          <w:color w:val="2E74B5" w:themeColor="accent1" w:themeShade="BF"/>
          <w:sz w:val="24"/>
          <w:szCs w:val="24"/>
        </w:rPr>
        <w:t xml:space="preserve"> all’iscrizione dell’associazione nel Registro Unico Nazionale del Terzo Settore</w:t>
      </w:r>
      <w:r w:rsidR="006F4F6C">
        <w:rPr>
          <w:rFonts w:ascii="Arial" w:hAnsi="Arial" w:cs="Arial"/>
          <w:color w:val="2E74B5" w:themeColor="accent1" w:themeShade="BF"/>
          <w:sz w:val="24"/>
          <w:szCs w:val="24"/>
        </w:rPr>
        <w:t xml:space="preserve"> (RUNTS)</w:t>
      </w:r>
      <w:r w:rsidR="00F16B29">
        <w:rPr>
          <w:rFonts w:ascii="Arial" w:hAnsi="Arial" w:cs="Arial"/>
          <w:color w:val="2E74B5" w:themeColor="accent1" w:themeShade="BF"/>
          <w:sz w:val="24"/>
          <w:szCs w:val="24"/>
        </w:rPr>
        <w:t>.</w:t>
      </w:r>
      <w:r w:rsidR="005E758C">
        <w:rPr>
          <w:rFonts w:ascii="Arial" w:hAnsi="Arial" w:cs="Arial"/>
          <w:color w:val="2E74B5" w:themeColor="accent1" w:themeShade="BF"/>
          <w:sz w:val="24"/>
          <w:szCs w:val="24"/>
        </w:rPr>
        <w:t xml:space="preserve"> </w:t>
      </w:r>
      <w:r w:rsidR="00F11D1A" w:rsidRPr="00FC5295">
        <w:rPr>
          <w:rFonts w:ascii="Arial" w:hAnsi="Arial" w:cs="Arial"/>
          <w:color w:val="FF0000"/>
          <w:sz w:val="24"/>
          <w:szCs w:val="24"/>
        </w:rPr>
        <w:t>La variazione di sede legale deliberata dalla assemblea ordinaria dei soci non dovrà intendersi quale modifica del presente statuto.</w:t>
      </w:r>
    </w:p>
    <w:p w14:paraId="1E6E595D" w14:textId="77777777" w:rsidR="00274506" w:rsidRDefault="00274506" w:rsidP="00153CDE">
      <w:pPr>
        <w:rPr>
          <w:rFonts w:ascii="Arial" w:hAnsi="Arial" w:cs="Arial"/>
          <w:i/>
          <w:iCs/>
          <w:color w:val="2E74B5" w:themeColor="accent1" w:themeShade="BF"/>
          <w:sz w:val="24"/>
          <w:szCs w:val="24"/>
        </w:rPr>
      </w:pPr>
      <w:bookmarkStart w:id="1" w:name="_Hlk66451135"/>
    </w:p>
    <w:bookmarkEnd w:id="1"/>
    <w:p w14:paraId="71D9982C" w14:textId="77777777" w:rsidR="00153CDE" w:rsidRPr="00FC5295" w:rsidRDefault="00153CDE" w:rsidP="00E66F7A">
      <w:pPr>
        <w:jc w:val="center"/>
        <w:rPr>
          <w:rFonts w:ascii="Arial" w:hAnsi="Arial" w:cs="Arial"/>
          <w:sz w:val="24"/>
          <w:szCs w:val="24"/>
        </w:rPr>
      </w:pPr>
      <w:r w:rsidRPr="00FC5295">
        <w:rPr>
          <w:rFonts w:ascii="Arial" w:hAnsi="Arial" w:cs="Arial"/>
          <w:sz w:val="24"/>
          <w:szCs w:val="24"/>
        </w:rPr>
        <w:t>Art.2</w:t>
      </w:r>
    </w:p>
    <w:p w14:paraId="43AFC40C" w14:textId="03A70748" w:rsidR="00153CDE" w:rsidRPr="00FC5295" w:rsidRDefault="00153CDE" w:rsidP="00FE3AD7">
      <w:pPr>
        <w:jc w:val="both"/>
        <w:rPr>
          <w:rFonts w:ascii="Arial" w:hAnsi="Arial" w:cs="Arial"/>
          <w:sz w:val="24"/>
          <w:szCs w:val="24"/>
        </w:rPr>
      </w:pPr>
      <w:r w:rsidRPr="00FC5295">
        <w:rPr>
          <w:rFonts w:ascii="Arial" w:hAnsi="Arial" w:cs="Arial"/>
          <w:sz w:val="24"/>
          <w:szCs w:val="24"/>
        </w:rPr>
        <w:t xml:space="preserve">L'Associazione è struttura </w:t>
      </w:r>
      <w:r w:rsidR="00C27DA2" w:rsidRPr="00FC5295">
        <w:rPr>
          <w:rFonts w:ascii="Arial" w:hAnsi="Arial" w:cs="Arial"/>
          <w:sz w:val="24"/>
          <w:szCs w:val="24"/>
        </w:rPr>
        <w:t xml:space="preserve">territoriale </w:t>
      </w:r>
      <w:r w:rsidRPr="00FC5295">
        <w:rPr>
          <w:rFonts w:ascii="Arial" w:hAnsi="Arial" w:cs="Arial"/>
          <w:sz w:val="24"/>
          <w:szCs w:val="24"/>
        </w:rPr>
        <w:t xml:space="preserve">del Club Alpino Italiano di cui fa parte a tutti gli effetti ed uniforma il proprio </w:t>
      </w:r>
      <w:r w:rsidR="00110FA9" w:rsidRPr="00FC5295">
        <w:rPr>
          <w:rFonts w:ascii="Arial" w:hAnsi="Arial" w:cs="Arial"/>
          <w:sz w:val="24"/>
          <w:szCs w:val="24"/>
        </w:rPr>
        <w:t>Statuto</w:t>
      </w:r>
      <w:r w:rsidRPr="00FC5295">
        <w:rPr>
          <w:rFonts w:ascii="Arial" w:hAnsi="Arial" w:cs="Arial"/>
          <w:sz w:val="24"/>
          <w:szCs w:val="24"/>
        </w:rPr>
        <w:t xml:space="preserve"> allo </w:t>
      </w:r>
      <w:r w:rsidR="00110FA9" w:rsidRPr="00FC5295">
        <w:rPr>
          <w:rFonts w:ascii="Arial" w:hAnsi="Arial" w:cs="Arial"/>
          <w:sz w:val="24"/>
          <w:szCs w:val="24"/>
        </w:rPr>
        <w:t xml:space="preserve">Statuto ed al </w:t>
      </w:r>
      <w:r w:rsidR="0003344E" w:rsidRPr="00FC5295">
        <w:rPr>
          <w:rFonts w:ascii="Arial" w:hAnsi="Arial" w:cs="Arial"/>
          <w:sz w:val="24"/>
          <w:szCs w:val="24"/>
        </w:rPr>
        <w:t>Regolamento</w:t>
      </w:r>
      <w:r w:rsidR="006C0EE4">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 </w:t>
      </w:r>
      <w:r w:rsidR="00E66F7A" w:rsidRPr="00FC5295">
        <w:rPr>
          <w:rFonts w:ascii="Arial" w:hAnsi="Arial" w:cs="Arial"/>
          <w:sz w:val="24"/>
          <w:szCs w:val="24"/>
        </w:rPr>
        <w:br/>
      </w:r>
      <w:r w:rsidRPr="00FC5295">
        <w:rPr>
          <w:rFonts w:ascii="Arial" w:hAnsi="Arial" w:cs="Arial"/>
          <w:sz w:val="24"/>
          <w:szCs w:val="24"/>
        </w:rPr>
        <w:t>I</w:t>
      </w:r>
      <w:r w:rsidR="006C0EE4">
        <w:rPr>
          <w:rFonts w:ascii="Arial" w:hAnsi="Arial" w:cs="Arial"/>
          <w:sz w:val="24"/>
          <w:szCs w:val="24"/>
        </w:rPr>
        <w:t xml:space="preserve"> </w:t>
      </w:r>
      <w:r w:rsidRPr="00FC5295">
        <w:rPr>
          <w:rFonts w:ascii="Arial" w:hAnsi="Arial" w:cs="Arial"/>
          <w:sz w:val="24"/>
          <w:szCs w:val="24"/>
        </w:rPr>
        <w:t>membri dell'associazione sono di diritto soci del C.A.I. Lo stendardo dell'associazione è azzurro, e reca in centro lo stemma del C.A.I., in alto la scritta in oro "Club Alpino Italiano", ed in basso la scritta in oro "</w:t>
      </w:r>
      <w:r w:rsidR="00327C0A" w:rsidRPr="00FC5295">
        <w:rPr>
          <w:rFonts w:ascii="Arial" w:hAnsi="Arial" w:cs="Arial"/>
          <w:sz w:val="24"/>
          <w:szCs w:val="24"/>
        </w:rPr>
        <w:t>Sezione di Roma</w:t>
      </w:r>
      <w:r w:rsidRPr="00FC5295">
        <w:rPr>
          <w:rFonts w:ascii="Arial" w:hAnsi="Arial" w:cs="Arial"/>
          <w:sz w:val="24"/>
          <w:szCs w:val="24"/>
        </w:rPr>
        <w:t xml:space="preserve">". Lo stendardo dell'associazione potrà intervenire a cerimonie e manifestazioni soltanto in seguito ad una delibera del </w:t>
      </w:r>
      <w:r w:rsidR="00327C0A" w:rsidRPr="00FC5295">
        <w:rPr>
          <w:rFonts w:ascii="Arial" w:hAnsi="Arial" w:cs="Arial"/>
          <w:sz w:val="24"/>
          <w:szCs w:val="24"/>
        </w:rPr>
        <w:t>Consiglio Direttivo</w:t>
      </w:r>
      <w:r w:rsidRPr="00FC5295">
        <w:rPr>
          <w:rFonts w:ascii="Arial" w:hAnsi="Arial" w:cs="Arial"/>
          <w:sz w:val="24"/>
          <w:szCs w:val="24"/>
        </w:rPr>
        <w:t xml:space="preserve"> o del presidente.</w:t>
      </w:r>
    </w:p>
    <w:p w14:paraId="4900E823" w14:textId="77777777" w:rsidR="00153CDE" w:rsidRPr="00FC5295" w:rsidRDefault="00153CDE" w:rsidP="00153CDE">
      <w:pPr>
        <w:rPr>
          <w:rFonts w:ascii="Arial" w:hAnsi="Arial" w:cs="Arial"/>
          <w:sz w:val="24"/>
          <w:szCs w:val="24"/>
        </w:rPr>
      </w:pPr>
    </w:p>
    <w:p w14:paraId="42D65025" w14:textId="77777777" w:rsidR="007074E3" w:rsidRPr="00FC5295" w:rsidRDefault="007074E3" w:rsidP="007074E3">
      <w:pPr>
        <w:jc w:val="center"/>
        <w:rPr>
          <w:rFonts w:ascii="Arial" w:hAnsi="Arial" w:cs="Arial"/>
          <w:b/>
          <w:sz w:val="24"/>
          <w:szCs w:val="24"/>
        </w:rPr>
      </w:pPr>
      <w:r w:rsidRPr="00FC5295">
        <w:rPr>
          <w:rFonts w:ascii="Arial" w:hAnsi="Arial" w:cs="Arial"/>
          <w:b/>
          <w:sz w:val="24"/>
          <w:szCs w:val="24"/>
        </w:rPr>
        <w:t>TITOLO II</w:t>
      </w:r>
    </w:p>
    <w:p w14:paraId="32CD7595" w14:textId="77777777" w:rsidR="00153CDE" w:rsidRPr="00FC5295" w:rsidRDefault="00153CDE" w:rsidP="007074E3">
      <w:pPr>
        <w:jc w:val="center"/>
        <w:rPr>
          <w:rFonts w:ascii="Arial" w:hAnsi="Arial" w:cs="Arial"/>
          <w:b/>
          <w:sz w:val="24"/>
          <w:szCs w:val="24"/>
        </w:rPr>
      </w:pPr>
      <w:r w:rsidRPr="00FC5295">
        <w:rPr>
          <w:rFonts w:ascii="Arial" w:hAnsi="Arial" w:cs="Arial"/>
          <w:b/>
          <w:sz w:val="24"/>
          <w:szCs w:val="24"/>
        </w:rPr>
        <w:t>Scopi e funzioni</w:t>
      </w:r>
    </w:p>
    <w:p w14:paraId="0F249C50" w14:textId="77777777" w:rsidR="00153CDE" w:rsidRPr="00FC5295" w:rsidRDefault="00153CDE" w:rsidP="007074E3">
      <w:pPr>
        <w:jc w:val="center"/>
        <w:rPr>
          <w:rFonts w:ascii="Arial" w:hAnsi="Arial" w:cs="Arial"/>
          <w:sz w:val="24"/>
          <w:szCs w:val="24"/>
        </w:rPr>
      </w:pPr>
      <w:r w:rsidRPr="00FC5295">
        <w:rPr>
          <w:rFonts w:ascii="Arial" w:hAnsi="Arial" w:cs="Arial"/>
          <w:sz w:val="24"/>
          <w:szCs w:val="24"/>
        </w:rPr>
        <w:t>Art.3</w:t>
      </w:r>
    </w:p>
    <w:p w14:paraId="0A8D71F9" w14:textId="666EC916" w:rsidR="00153CDE" w:rsidRDefault="00153CDE" w:rsidP="00221E9D">
      <w:pPr>
        <w:jc w:val="both"/>
        <w:rPr>
          <w:rFonts w:ascii="Arial" w:hAnsi="Arial" w:cs="Arial"/>
          <w:color w:val="2E74B5" w:themeColor="accent1" w:themeShade="BF"/>
          <w:sz w:val="24"/>
          <w:szCs w:val="24"/>
        </w:rPr>
      </w:pPr>
      <w:r w:rsidRPr="00FC5295">
        <w:rPr>
          <w:rFonts w:ascii="Arial" w:hAnsi="Arial" w:cs="Arial"/>
          <w:sz w:val="24"/>
          <w:szCs w:val="24"/>
        </w:rPr>
        <w:t xml:space="preserve">L'Associazione </w:t>
      </w:r>
      <w:r w:rsidR="00054768" w:rsidRPr="005D0CBC">
        <w:rPr>
          <w:rFonts w:ascii="Arial" w:hAnsi="Arial" w:cs="Arial"/>
          <w:strike/>
          <w:color w:val="FF0000"/>
          <w:sz w:val="24"/>
          <w:szCs w:val="24"/>
        </w:rPr>
        <w:t>svolge attività di interesse generale per il perseguimento senza scopo di lucro di finalità civiche solidaristiche e di utilità sociale di cui all’articolo 5 lettera e, i, k del D.</w:t>
      </w:r>
      <w:r w:rsidR="00CF3A47" w:rsidRPr="005D0CBC">
        <w:rPr>
          <w:rFonts w:ascii="Arial" w:hAnsi="Arial" w:cs="Arial"/>
          <w:strike/>
          <w:color w:val="FF0000"/>
          <w:sz w:val="24"/>
          <w:szCs w:val="24"/>
        </w:rPr>
        <w:t>l</w:t>
      </w:r>
      <w:r w:rsidR="00054768" w:rsidRPr="005D0CBC">
        <w:rPr>
          <w:rFonts w:ascii="Arial" w:hAnsi="Arial" w:cs="Arial"/>
          <w:strike/>
          <w:color w:val="FF0000"/>
          <w:sz w:val="24"/>
          <w:szCs w:val="24"/>
        </w:rPr>
        <w:t>gs. 117/2017 di seguito meglio elencate:</w:t>
      </w:r>
      <w:r w:rsidR="00054768" w:rsidRPr="00FC5295">
        <w:rPr>
          <w:rFonts w:ascii="Arial" w:hAnsi="Arial" w:cs="Arial"/>
          <w:color w:val="FF0000"/>
          <w:sz w:val="24"/>
          <w:szCs w:val="24"/>
        </w:rPr>
        <w:t xml:space="preserve"> </w:t>
      </w:r>
      <w:r w:rsidRPr="00FC5295">
        <w:rPr>
          <w:rFonts w:ascii="Arial" w:hAnsi="Arial" w:cs="Arial"/>
          <w:strike/>
          <w:sz w:val="24"/>
          <w:szCs w:val="24"/>
        </w:rPr>
        <w:t>ha per scopo di:</w:t>
      </w:r>
      <w:r w:rsidR="005D0CBC" w:rsidRPr="005D0CBC">
        <w:rPr>
          <w:rFonts w:ascii="Arial" w:hAnsi="Arial" w:cs="Arial"/>
          <w:sz w:val="24"/>
          <w:szCs w:val="24"/>
        </w:rPr>
        <w:t xml:space="preserve"> </w:t>
      </w:r>
      <w:r w:rsidR="005D0CBC">
        <w:rPr>
          <w:rFonts w:ascii="Arial" w:hAnsi="Arial" w:cs="Arial"/>
          <w:color w:val="2E74B5" w:themeColor="accent1" w:themeShade="BF"/>
          <w:sz w:val="24"/>
          <w:szCs w:val="24"/>
        </w:rPr>
        <w:t xml:space="preserve">è costituita per il perseguimento senza scopo di lucro di finalità civiche, solidaristiche e di utilità sociale </w:t>
      </w:r>
      <w:r w:rsidR="005A52D2" w:rsidRPr="005A52D2">
        <w:rPr>
          <w:rFonts w:ascii="Arial" w:hAnsi="Arial" w:cs="Arial"/>
          <w:color w:val="2E74B5" w:themeColor="accent1" w:themeShade="BF"/>
          <w:sz w:val="25"/>
          <w:szCs w:val="25"/>
        </w:rPr>
        <w:t>nei</w:t>
      </w:r>
      <w:r w:rsidR="005A52D2">
        <w:rPr>
          <w:rFonts w:ascii="Arial" w:hAnsi="Arial" w:cs="Arial"/>
          <w:sz w:val="25"/>
          <w:szCs w:val="25"/>
        </w:rPr>
        <w:t xml:space="preserve"> </w:t>
      </w:r>
      <w:r w:rsidR="005A52D2" w:rsidRPr="005A52D2">
        <w:rPr>
          <w:rFonts w:ascii="Arial" w:hAnsi="Arial" w:cs="Arial"/>
          <w:color w:val="2E74B5" w:themeColor="accent1" w:themeShade="BF"/>
          <w:sz w:val="25"/>
          <w:szCs w:val="25"/>
        </w:rPr>
        <w:t>confronti degli associati e di terzi</w:t>
      </w:r>
      <w:r w:rsidR="005A52D2" w:rsidRPr="005A52D2">
        <w:rPr>
          <w:rFonts w:ascii="Arial" w:hAnsi="Arial" w:cs="Arial"/>
          <w:color w:val="2E74B5" w:themeColor="accent1" w:themeShade="BF"/>
          <w:sz w:val="24"/>
          <w:szCs w:val="24"/>
        </w:rPr>
        <w:t xml:space="preserve"> </w:t>
      </w:r>
      <w:r w:rsidR="005D0CBC">
        <w:rPr>
          <w:rFonts w:ascii="Arial" w:hAnsi="Arial" w:cs="Arial"/>
          <w:color w:val="2E74B5" w:themeColor="accent1" w:themeShade="BF"/>
          <w:sz w:val="24"/>
          <w:szCs w:val="24"/>
        </w:rPr>
        <w:t xml:space="preserve">mediante lo svolgimento, in via esclusiva o principale, di attività di interesse generale </w:t>
      </w:r>
      <w:r w:rsidR="005D0CBC" w:rsidRPr="00917B34">
        <w:rPr>
          <w:rFonts w:ascii="Arial" w:hAnsi="Arial" w:cs="Arial"/>
          <w:color w:val="2E74B5" w:themeColor="accent1" w:themeShade="BF"/>
          <w:sz w:val="24"/>
          <w:szCs w:val="24"/>
        </w:rPr>
        <w:t xml:space="preserve">di cui all’articolo 5 lettera e, f, i, k del </w:t>
      </w:r>
      <w:proofErr w:type="spellStart"/>
      <w:r w:rsidR="005D0CBC" w:rsidRPr="00917B34">
        <w:rPr>
          <w:rFonts w:ascii="Arial" w:hAnsi="Arial" w:cs="Arial"/>
          <w:color w:val="2E74B5" w:themeColor="accent1" w:themeShade="BF"/>
          <w:sz w:val="24"/>
          <w:szCs w:val="24"/>
        </w:rPr>
        <w:t>D.Lgs.</w:t>
      </w:r>
      <w:proofErr w:type="spellEnd"/>
      <w:r w:rsidR="005D0CBC" w:rsidRPr="00917B34">
        <w:rPr>
          <w:rFonts w:ascii="Arial" w:hAnsi="Arial" w:cs="Arial"/>
          <w:color w:val="2E74B5" w:themeColor="accent1" w:themeShade="BF"/>
          <w:sz w:val="24"/>
          <w:szCs w:val="24"/>
        </w:rPr>
        <w:t xml:space="preserve"> 117/2017 di seguito meglio elencate:</w:t>
      </w:r>
      <w:r w:rsidR="005D0CBC">
        <w:rPr>
          <w:rFonts w:ascii="Arial" w:hAnsi="Arial" w:cs="Arial"/>
          <w:color w:val="2E74B5" w:themeColor="accent1" w:themeShade="BF"/>
          <w:sz w:val="24"/>
          <w:szCs w:val="24"/>
        </w:rPr>
        <w:t xml:space="preserve">  </w:t>
      </w:r>
    </w:p>
    <w:p w14:paraId="2020D338" w14:textId="77777777" w:rsidR="00DD6922" w:rsidRPr="00FC5295" w:rsidRDefault="00DD6922" w:rsidP="00221E9D">
      <w:pPr>
        <w:jc w:val="both"/>
        <w:rPr>
          <w:rFonts w:ascii="Arial" w:hAnsi="Arial" w:cs="Arial"/>
          <w:strike/>
          <w:sz w:val="24"/>
          <w:szCs w:val="24"/>
        </w:rPr>
      </w:pPr>
    </w:p>
    <w:p w14:paraId="6F5A06D1" w14:textId="27A42A54"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lastRenderedPageBreak/>
        <w:t>promuovere e perseguire finalità di solidarietà s</w:t>
      </w:r>
      <w:r w:rsidR="007074E3" w:rsidRPr="00FC5295">
        <w:rPr>
          <w:rFonts w:ascii="Arial" w:hAnsi="Arial" w:cs="Arial"/>
          <w:sz w:val="24"/>
          <w:szCs w:val="24"/>
        </w:rPr>
        <w:t>o</w:t>
      </w:r>
      <w:r w:rsidRPr="00FC5295">
        <w:rPr>
          <w:rFonts w:ascii="Arial" w:hAnsi="Arial" w:cs="Arial"/>
          <w:sz w:val="24"/>
          <w:szCs w:val="24"/>
        </w:rPr>
        <w:t>ciale attraverso la pratica dell'alpinismo in</w:t>
      </w:r>
      <w:r w:rsidR="00B11574">
        <w:rPr>
          <w:rFonts w:ascii="Arial" w:hAnsi="Arial" w:cs="Arial"/>
          <w:sz w:val="24"/>
          <w:szCs w:val="24"/>
        </w:rPr>
        <w:t xml:space="preserve"> </w:t>
      </w:r>
      <w:r w:rsidRPr="00FC5295">
        <w:rPr>
          <w:rFonts w:ascii="Arial" w:hAnsi="Arial" w:cs="Arial"/>
          <w:sz w:val="24"/>
          <w:szCs w:val="24"/>
        </w:rPr>
        <w:t>tutte le sue forme e la speleologia, nonché tutte le attività didattiche relative;</w:t>
      </w:r>
    </w:p>
    <w:p w14:paraId="6BC463F4" w14:textId="77777777"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incoraggiare studi e ricerche sia nel campo scientifico che sportivo mediante pubblicazioni periodiche, manuali e monografie;</w:t>
      </w:r>
    </w:p>
    <w:p w14:paraId="683B745C" w14:textId="77777777" w:rsidR="007074E3"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tutelare gli interessi generali dell'alpinismo e collabora</w:t>
      </w:r>
      <w:r w:rsidR="002A2BC3" w:rsidRPr="00FC5295">
        <w:rPr>
          <w:rFonts w:ascii="Arial" w:hAnsi="Arial" w:cs="Arial"/>
          <w:sz w:val="24"/>
          <w:szCs w:val="24"/>
        </w:rPr>
        <w:t>re</w:t>
      </w:r>
      <w:r w:rsidRPr="00FC5295">
        <w:rPr>
          <w:rFonts w:ascii="Arial" w:hAnsi="Arial" w:cs="Arial"/>
          <w:sz w:val="24"/>
          <w:szCs w:val="24"/>
        </w:rPr>
        <w:t xml:space="preserve"> con tutti gli enti, pubblici e privati, che si occupano di problemi connessi con l'alpinismo ed in partic</w:t>
      </w:r>
      <w:r w:rsidR="005C7174" w:rsidRPr="00FC5295">
        <w:rPr>
          <w:rFonts w:ascii="Arial" w:hAnsi="Arial" w:cs="Arial"/>
          <w:sz w:val="24"/>
          <w:szCs w:val="24"/>
        </w:rPr>
        <w:t>o</w:t>
      </w:r>
      <w:r w:rsidRPr="00FC5295">
        <w:rPr>
          <w:rFonts w:ascii="Arial" w:hAnsi="Arial" w:cs="Arial"/>
          <w:sz w:val="24"/>
          <w:szCs w:val="24"/>
        </w:rPr>
        <w:t>lare della tutela dell'ambiente montano e naturale;</w:t>
      </w:r>
    </w:p>
    <w:p w14:paraId="4BEBDCD7" w14:textId="2ABD5AD2"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promuovere la conoscenza e lo studio de</w:t>
      </w:r>
      <w:r w:rsidR="007074E3" w:rsidRPr="00FC5295">
        <w:rPr>
          <w:rFonts w:ascii="Arial" w:hAnsi="Arial" w:cs="Arial"/>
          <w:sz w:val="24"/>
          <w:szCs w:val="24"/>
        </w:rPr>
        <w:t>ll</w:t>
      </w:r>
      <w:r w:rsidRPr="00FC5295">
        <w:rPr>
          <w:rFonts w:ascii="Arial" w:hAnsi="Arial" w:cs="Arial"/>
          <w:sz w:val="24"/>
          <w:szCs w:val="24"/>
        </w:rPr>
        <w:t>e montagne</w:t>
      </w:r>
      <w:r w:rsidR="00430DAF">
        <w:rPr>
          <w:rFonts w:ascii="Arial" w:hAnsi="Arial" w:cs="Arial"/>
          <w:sz w:val="24"/>
          <w:szCs w:val="24"/>
        </w:rPr>
        <w:t xml:space="preserve"> </w:t>
      </w:r>
      <w:r w:rsidRPr="00FC5295">
        <w:rPr>
          <w:rFonts w:ascii="Arial" w:hAnsi="Arial" w:cs="Arial"/>
          <w:sz w:val="24"/>
          <w:szCs w:val="24"/>
        </w:rPr>
        <w:t>anche attraverso l</w:t>
      </w:r>
      <w:r w:rsidR="007074E3" w:rsidRPr="00FC5295">
        <w:rPr>
          <w:rFonts w:ascii="Arial" w:hAnsi="Arial" w:cs="Arial"/>
          <w:sz w:val="24"/>
          <w:szCs w:val="24"/>
        </w:rPr>
        <w:t>’</w:t>
      </w:r>
      <w:r w:rsidRPr="00FC5295">
        <w:rPr>
          <w:rFonts w:ascii="Arial" w:hAnsi="Arial" w:cs="Arial"/>
          <w:sz w:val="24"/>
          <w:szCs w:val="24"/>
        </w:rPr>
        <w:t>organizzazione di corsi di formazione e d</w:t>
      </w:r>
      <w:r w:rsidR="007074E3" w:rsidRPr="00FC5295">
        <w:rPr>
          <w:rFonts w:ascii="Arial" w:hAnsi="Arial" w:cs="Arial"/>
          <w:sz w:val="24"/>
          <w:szCs w:val="24"/>
        </w:rPr>
        <w:t>i</w:t>
      </w:r>
      <w:r w:rsidRPr="00FC5295">
        <w:rPr>
          <w:rFonts w:ascii="Arial" w:hAnsi="Arial" w:cs="Arial"/>
          <w:sz w:val="24"/>
          <w:szCs w:val="24"/>
        </w:rPr>
        <w:t xml:space="preserve"> aggiornamento per gli insegnanti delle scuole di ogni ordine e grado;</w:t>
      </w:r>
    </w:p>
    <w:p w14:paraId="328401C4" w14:textId="77777777"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collaborare al</w:t>
      </w:r>
      <w:r w:rsidR="007074E3" w:rsidRPr="00FC5295">
        <w:rPr>
          <w:rFonts w:ascii="Arial" w:hAnsi="Arial" w:cs="Arial"/>
          <w:sz w:val="24"/>
          <w:szCs w:val="24"/>
        </w:rPr>
        <w:t>l</w:t>
      </w:r>
      <w:r w:rsidRPr="00FC5295">
        <w:rPr>
          <w:rFonts w:ascii="Arial" w:hAnsi="Arial" w:cs="Arial"/>
          <w:sz w:val="24"/>
          <w:szCs w:val="24"/>
        </w:rPr>
        <w:t>'organizzazione del soccorso alpino;</w:t>
      </w:r>
    </w:p>
    <w:p w14:paraId="0D4497FE" w14:textId="094DD306" w:rsidR="007074E3" w:rsidRPr="00FC5295" w:rsidRDefault="00153CDE" w:rsidP="00537655">
      <w:pPr>
        <w:pStyle w:val="Paragrafoelenco"/>
        <w:numPr>
          <w:ilvl w:val="0"/>
          <w:numId w:val="3"/>
        </w:numPr>
        <w:jc w:val="both"/>
        <w:rPr>
          <w:rFonts w:ascii="Arial" w:hAnsi="Arial" w:cs="Arial"/>
          <w:strike/>
          <w:sz w:val="24"/>
          <w:szCs w:val="24"/>
        </w:rPr>
      </w:pPr>
      <w:r w:rsidRPr="00FC5295">
        <w:rPr>
          <w:rFonts w:ascii="Arial" w:hAnsi="Arial" w:cs="Arial"/>
          <w:sz w:val="24"/>
          <w:szCs w:val="24"/>
        </w:rPr>
        <w:t>mantenere in efficienza rifugi, sentieri, bivacchi fissi ed</w:t>
      </w:r>
      <w:r w:rsidR="00430DAF">
        <w:rPr>
          <w:rFonts w:ascii="Arial" w:hAnsi="Arial" w:cs="Arial"/>
          <w:sz w:val="24"/>
          <w:szCs w:val="24"/>
        </w:rPr>
        <w:t xml:space="preserve"> </w:t>
      </w:r>
      <w:r w:rsidRPr="00FC5295">
        <w:rPr>
          <w:rFonts w:ascii="Arial" w:hAnsi="Arial" w:cs="Arial"/>
          <w:sz w:val="24"/>
          <w:szCs w:val="24"/>
        </w:rPr>
        <w:t>altre opere alpine ed in particolare assicurare la gestione, o in mancanza la custodia e/o il</w:t>
      </w:r>
      <w:r w:rsidR="00430DAF">
        <w:rPr>
          <w:rFonts w:ascii="Arial" w:hAnsi="Arial" w:cs="Arial"/>
          <w:sz w:val="24"/>
          <w:szCs w:val="24"/>
        </w:rPr>
        <w:t xml:space="preserve"> </w:t>
      </w:r>
      <w:r w:rsidRPr="00FC5295">
        <w:rPr>
          <w:rFonts w:ascii="Arial" w:hAnsi="Arial" w:cs="Arial"/>
          <w:sz w:val="24"/>
          <w:szCs w:val="24"/>
        </w:rPr>
        <w:t>presidio, dei rifugi attualmente di proprietà della s</w:t>
      </w:r>
      <w:r w:rsidR="005C7174" w:rsidRPr="00FC5295">
        <w:rPr>
          <w:rFonts w:ascii="Arial" w:hAnsi="Arial" w:cs="Arial"/>
          <w:sz w:val="24"/>
          <w:szCs w:val="24"/>
        </w:rPr>
        <w:t>e</w:t>
      </w:r>
      <w:r w:rsidRPr="00FC5295">
        <w:rPr>
          <w:rFonts w:ascii="Arial" w:hAnsi="Arial" w:cs="Arial"/>
          <w:sz w:val="24"/>
          <w:szCs w:val="24"/>
        </w:rPr>
        <w:t>zione (Duca degli Abruzzi e Carlo Franchetti al Gran Sasso d'Italia e Vincenzo Sebastiani al Velino</w:t>
      </w:r>
    </w:p>
    <w:p w14:paraId="1B87B24F" w14:textId="09A54BF9"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assumere iniziative per la difesa dell'ambiente naturale</w:t>
      </w:r>
      <w:r w:rsidR="00430DAF">
        <w:rPr>
          <w:rFonts w:ascii="Arial" w:hAnsi="Arial" w:cs="Arial"/>
          <w:sz w:val="24"/>
          <w:szCs w:val="24"/>
        </w:rPr>
        <w:t xml:space="preserve"> </w:t>
      </w:r>
      <w:r w:rsidRPr="00FC5295">
        <w:rPr>
          <w:rFonts w:ascii="Arial" w:hAnsi="Arial" w:cs="Arial"/>
          <w:sz w:val="24"/>
          <w:szCs w:val="24"/>
        </w:rPr>
        <w:t>montano;</w:t>
      </w:r>
    </w:p>
    <w:p w14:paraId="3FD03BAB" w14:textId="25604B2D"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promuovere attività sportive nell'ambito dell'escursionismo, della arrampicata sport</w:t>
      </w:r>
      <w:r w:rsidR="00FE3AD7" w:rsidRPr="00FC5295">
        <w:rPr>
          <w:rFonts w:ascii="Arial" w:hAnsi="Arial" w:cs="Arial"/>
          <w:sz w:val="24"/>
          <w:szCs w:val="24"/>
        </w:rPr>
        <w:t>iv</w:t>
      </w:r>
      <w:r w:rsidRPr="00FC5295">
        <w:rPr>
          <w:rFonts w:ascii="Arial" w:hAnsi="Arial" w:cs="Arial"/>
          <w:sz w:val="24"/>
          <w:szCs w:val="24"/>
        </w:rPr>
        <w:t xml:space="preserve">a, </w:t>
      </w:r>
      <w:r w:rsidR="00537655" w:rsidRPr="00FC5295">
        <w:rPr>
          <w:rFonts w:ascii="Arial" w:hAnsi="Arial" w:cs="Arial"/>
          <w:sz w:val="24"/>
          <w:szCs w:val="24"/>
        </w:rPr>
        <w:t>ciclo</w:t>
      </w:r>
      <w:r w:rsidR="00221E9D" w:rsidRPr="00FC5295">
        <w:rPr>
          <w:rFonts w:ascii="Arial" w:hAnsi="Arial" w:cs="Arial"/>
          <w:sz w:val="24"/>
          <w:szCs w:val="24"/>
        </w:rPr>
        <w:t>-</w:t>
      </w:r>
      <w:r w:rsidR="00537655" w:rsidRPr="00FC5295">
        <w:rPr>
          <w:rFonts w:ascii="Arial" w:hAnsi="Arial" w:cs="Arial"/>
          <w:sz w:val="24"/>
          <w:szCs w:val="24"/>
        </w:rPr>
        <w:t>escursionismo</w:t>
      </w:r>
      <w:r w:rsidRPr="00FC5295">
        <w:rPr>
          <w:rFonts w:ascii="Arial" w:hAnsi="Arial" w:cs="Arial"/>
          <w:sz w:val="24"/>
          <w:szCs w:val="24"/>
        </w:rPr>
        <w:t>, dello sci in tutte le sue specialità, della speleologia, del torrentismo e di ogni altro sport che abbia attinenza con l'alpinismo inteso nel senso più</w:t>
      </w:r>
      <w:r w:rsidR="00430DAF">
        <w:rPr>
          <w:rFonts w:ascii="Arial" w:hAnsi="Arial" w:cs="Arial"/>
          <w:sz w:val="24"/>
          <w:szCs w:val="24"/>
        </w:rPr>
        <w:t xml:space="preserve"> </w:t>
      </w:r>
      <w:r w:rsidRPr="00FC5295">
        <w:rPr>
          <w:rFonts w:ascii="Arial" w:hAnsi="Arial" w:cs="Arial"/>
          <w:sz w:val="24"/>
          <w:szCs w:val="24"/>
        </w:rPr>
        <w:t>ampio del termine;</w:t>
      </w:r>
    </w:p>
    <w:p w14:paraId="328DE717" w14:textId="77777777"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curare l'attività del coro sezionale e partecipare con questo a manifestazioni pubbliche ed alle iniziative di altre sezioni in sede nazionale ed internazionale;</w:t>
      </w:r>
    </w:p>
    <w:p w14:paraId="08E71A47" w14:textId="3D660D80" w:rsidR="00FE3AD7"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curare la biblioteca e l'archivio storico del</w:t>
      </w:r>
      <w:r w:rsidR="00430DAF">
        <w:rPr>
          <w:rFonts w:ascii="Arial" w:hAnsi="Arial" w:cs="Arial"/>
          <w:sz w:val="24"/>
          <w:szCs w:val="24"/>
        </w:rPr>
        <w:t>l</w:t>
      </w:r>
      <w:r w:rsidRPr="00FC5295">
        <w:rPr>
          <w:rFonts w:ascii="Arial" w:hAnsi="Arial" w:cs="Arial"/>
          <w:sz w:val="24"/>
          <w:szCs w:val="24"/>
        </w:rPr>
        <w:t>a sezione;</w:t>
      </w:r>
    </w:p>
    <w:p w14:paraId="24E7BCC2" w14:textId="0F20B8A7"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pub</w:t>
      </w:r>
      <w:r w:rsidR="00FE3AD7" w:rsidRPr="00FC5295">
        <w:rPr>
          <w:rFonts w:ascii="Arial" w:hAnsi="Arial" w:cs="Arial"/>
          <w:sz w:val="24"/>
          <w:szCs w:val="24"/>
        </w:rPr>
        <w:t>blicizzare attività dell</w:t>
      </w:r>
      <w:r w:rsidRPr="00FC5295">
        <w:rPr>
          <w:rFonts w:ascii="Arial" w:hAnsi="Arial" w:cs="Arial"/>
          <w:sz w:val="24"/>
          <w:szCs w:val="24"/>
        </w:rPr>
        <w:t>a</w:t>
      </w:r>
      <w:r w:rsidR="00430DAF">
        <w:rPr>
          <w:rFonts w:ascii="Arial" w:hAnsi="Arial" w:cs="Arial"/>
          <w:sz w:val="24"/>
          <w:szCs w:val="24"/>
        </w:rPr>
        <w:t xml:space="preserve"> </w:t>
      </w:r>
      <w:r w:rsidRPr="00FC5295">
        <w:rPr>
          <w:rFonts w:ascii="Arial" w:hAnsi="Arial" w:cs="Arial"/>
          <w:sz w:val="24"/>
          <w:szCs w:val="24"/>
        </w:rPr>
        <w:t>Sezione anche attraverso la pubblicazione del Notiziario sezionale "L'Appennino" di cui la sezione è proprietaria ed editore e come tale iscritta al Registro Nazionale della Stampa al n° 06323 dal 15.6.98;</w:t>
      </w:r>
    </w:p>
    <w:p w14:paraId="69412355" w14:textId="75588747"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 xml:space="preserve">promuovere e sostenere, attraverso </w:t>
      </w:r>
      <w:r w:rsidR="00FE3AD7" w:rsidRPr="00FC5295">
        <w:rPr>
          <w:rFonts w:ascii="Arial" w:hAnsi="Arial" w:cs="Arial"/>
          <w:sz w:val="24"/>
          <w:szCs w:val="24"/>
        </w:rPr>
        <w:t>l’</w:t>
      </w:r>
      <w:r w:rsidRPr="00FC5295">
        <w:rPr>
          <w:rFonts w:ascii="Arial" w:hAnsi="Arial" w:cs="Arial"/>
          <w:sz w:val="24"/>
          <w:szCs w:val="24"/>
        </w:rPr>
        <w:t>esclusivo perseguimento delle</w:t>
      </w:r>
      <w:r w:rsidR="00430DAF">
        <w:rPr>
          <w:rFonts w:ascii="Arial" w:hAnsi="Arial" w:cs="Arial"/>
          <w:sz w:val="24"/>
          <w:szCs w:val="24"/>
        </w:rPr>
        <w:t xml:space="preserve"> </w:t>
      </w:r>
      <w:r w:rsidRPr="00FC5295">
        <w:rPr>
          <w:rFonts w:ascii="Arial" w:hAnsi="Arial" w:cs="Arial"/>
          <w:sz w:val="24"/>
          <w:szCs w:val="24"/>
        </w:rPr>
        <w:t>finalità statutarie, iniziative ed attività di utilità sociale;</w:t>
      </w:r>
    </w:p>
    <w:p w14:paraId="02F57150" w14:textId="77777777" w:rsidR="00153CDE" w:rsidRPr="00FC5295" w:rsidRDefault="00153CDE" w:rsidP="00FE3AD7">
      <w:pPr>
        <w:pStyle w:val="Paragrafoelenco"/>
        <w:numPr>
          <w:ilvl w:val="0"/>
          <w:numId w:val="3"/>
        </w:numPr>
        <w:jc w:val="both"/>
        <w:rPr>
          <w:rFonts w:ascii="Arial" w:hAnsi="Arial" w:cs="Arial"/>
          <w:sz w:val="24"/>
          <w:szCs w:val="24"/>
        </w:rPr>
      </w:pPr>
      <w:r w:rsidRPr="00FC5295">
        <w:rPr>
          <w:rFonts w:ascii="Arial" w:hAnsi="Arial" w:cs="Arial"/>
          <w:sz w:val="24"/>
          <w:szCs w:val="24"/>
        </w:rPr>
        <w:t>assumere ogni altra iniziativa atta al conseguimento degli scopi sociali</w:t>
      </w:r>
      <w:r w:rsidR="00566A8F" w:rsidRPr="00FC5295">
        <w:rPr>
          <w:rFonts w:ascii="Arial" w:hAnsi="Arial" w:cs="Arial"/>
          <w:sz w:val="24"/>
          <w:szCs w:val="24"/>
        </w:rPr>
        <w:t>.</w:t>
      </w:r>
    </w:p>
    <w:p w14:paraId="1C95FACC" w14:textId="0F0C9BA8" w:rsidR="00A7442C" w:rsidRDefault="00153CDE" w:rsidP="00FE3AD7">
      <w:pPr>
        <w:jc w:val="both"/>
        <w:rPr>
          <w:rFonts w:ascii="Arial" w:hAnsi="Arial" w:cs="Arial"/>
          <w:color w:val="2E74B5" w:themeColor="accent1" w:themeShade="BF"/>
          <w:sz w:val="24"/>
          <w:szCs w:val="24"/>
        </w:rPr>
      </w:pPr>
      <w:r w:rsidRPr="00FC5295">
        <w:rPr>
          <w:rFonts w:ascii="Arial" w:hAnsi="Arial" w:cs="Arial"/>
          <w:sz w:val="24"/>
          <w:szCs w:val="24"/>
        </w:rPr>
        <w:t xml:space="preserve">Sono vietate attività diverse da quelle elencate, ad eccezione di quelle ad esse </w:t>
      </w:r>
      <w:r w:rsidRPr="005A52D2">
        <w:rPr>
          <w:rFonts w:ascii="Arial" w:hAnsi="Arial" w:cs="Arial"/>
          <w:strike/>
          <w:sz w:val="24"/>
          <w:szCs w:val="24"/>
        </w:rPr>
        <w:t>connesse</w:t>
      </w:r>
      <w:r w:rsidR="005D0CBC" w:rsidRPr="005A52D2">
        <w:rPr>
          <w:rFonts w:ascii="Arial" w:hAnsi="Arial" w:cs="Arial"/>
          <w:strike/>
          <w:sz w:val="24"/>
          <w:szCs w:val="24"/>
        </w:rPr>
        <w:t xml:space="preserve"> </w:t>
      </w:r>
      <w:r w:rsidR="00624BCB" w:rsidRPr="005A52D2">
        <w:rPr>
          <w:rFonts w:ascii="Arial" w:hAnsi="Arial" w:cs="Arial"/>
          <w:strike/>
          <w:color w:val="FF0000"/>
          <w:sz w:val="24"/>
          <w:szCs w:val="24"/>
        </w:rPr>
        <w:t>e</w:t>
      </w:r>
      <w:r w:rsidR="005D0CBC">
        <w:rPr>
          <w:rFonts w:ascii="Arial" w:hAnsi="Arial" w:cs="Arial"/>
          <w:color w:val="FF0000"/>
          <w:sz w:val="24"/>
          <w:szCs w:val="24"/>
        </w:rPr>
        <w:t xml:space="preserve"> </w:t>
      </w:r>
      <w:r w:rsidR="008C1061" w:rsidRPr="00FC5295">
        <w:rPr>
          <w:rFonts w:ascii="Arial" w:hAnsi="Arial" w:cs="Arial"/>
          <w:color w:val="FF0000"/>
          <w:sz w:val="24"/>
          <w:szCs w:val="24"/>
        </w:rPr>
        <w:t>strumentali</w:t>
      </w:r>
      <w:r w:rsidR="008C1061">
        <w:rPr>
          <w:rFonts w:ascii="Arial" w:hAnsi="Arial" w:cs="Arial"/>
          <w:color w:val="2E74B5" w:themeColor="accent1" w:themeShade="BF"/>
          <w:sz w:val="24"/>
          <w:szCs w:val="24"/>
        </w:rPr>
        <w:t xml:space="preserve"> </w:t>
      </w:r>
      <w:r w:rsidR="008C1061" w:rsidRPr="005A52D2">
        <w:rPr>
          <w:rFonts w:ascii="Arial" w:hAnsi="Arial" w:cs="Arial"/>
          <w:color w:val="2E74B5" w:themeColor="accent1" w:themeShade="BF"/>
          <w:sz w:val="24"/>
          <w:szCs w:val="24"/>
        </w:rPr>
        <w:t>e</w:t>
      </w:r>
      <w:r w:rsidR="008C1061">
        <w:rPr>
          <w:rFonts w:ascii="Arial" w:hAnsi="Arial" w:cs="Arial"/>
          <w:color w:val="2E74B5" w:themeColor="accent1" w:themeShade="BF"/>
          <w:sz w:val="24"/>
          <w:szCs w:val="24"/>
        </w:rPr>
        <w:t xml:space="preserve"> </w:t>
      </w:r>
      <w:r w:rsidR="005A52D2">
        <w:rPr>
          <w:rFonts w:ascii="Arial" w:hAnsi="Arial" w:cs="Arial"/>
          <w:color w:val="2E74B5" w:themeColor="accent1" w:themeShade="BF"/>
          <w:sz w:val="24"/>
          <w:szCs w:val="24"/>
        </w:rPr>
        <w:t>secondarie</w:t>
      </w:r>
      <w:r w:rsidR="005A52D2" w:rsidRPr="00FC5295">
        <w:rPr>
          <w:rFonts w:ascii="Arial" w:hAnsi="Arial" w:cs="Arial"/>
          <w:color w:val="FF0000"/>
          <w:sz w:val="24"/>
          <w:szCs w:val="24"/>
        </w:rPr>
        <w:t xml:space="preserve"> </w:t>
      </w:r>
      <w:r w:rsidR="007D7E5A" w:rsidRPr="008C1061">
        <w:rPr>
          <w:rFonts w:ascii="Arial" w:hAnsi="Arial" w:cs="Arial"/>
          <w:color w:val="FF0000"/>
          <w:sz w:val="24"/>
          <w:szCs w:val="24"/>
        </w:rPr>
        <w:t>rispetto</w:t>
      </w:r>
      <w:r w:rsidR="007D7E5A" w:rsidRPr="005A52D2">
        <w:rPr>
          <w:rFonts w:ascii="Arial" w:hAnsi="Arial" w:cs="Arial"/>
          <w:color w:val="FF0000"/>
          <w:sz w:val="24"/>
          <w:szCs w:val="24"/>
        </w:rPr>
        <w:t xml:space="preserve"> </w:t>
      </w:r>
      <w:r w:rsidR="007D7E5A" w:rsidRPr="00FC5295">
        <w:rPr>
          <w:rFonts w:ascii="Arial" w:hAnsi="Arial" w:cs="Arial"/>
          <w:color w:val="FF0000"/>
          <w:sz w:val="24"/>
          <w:szCs w:val="24"/>
        </w:rPr>
        <w:t>alle attività di interesse generale sopra identificate secondo i criteri e i limiti definiti dal D.M. di cui</w:t>
      </w:r>
      <w:r w:rsidR="005D0CBC">
        <w:rPr>
          <w:rFonts w:ascii="Arial" w:hAnsi="Arial" w:cs="Arial"/>
          <w:color w:val="FF0000"/>
          <w:sz w:val="24"/>
          <w:szCs w:val="24"/>
        </w:rPr>
        <w:t xml:space="preserve"> </w:t>
      </w:r>
      <w:r w:rsidR="007D7E5A" w:rsidRPr="00FC5295">
        <w:rPr>
          <w:rFonts w:ascii="Arial" w:hAnsi="Arial" w:cs="Arial"/>
          <w:color w:val="FF0000"/>
          <w:sz w:val="24"/>
          <w:szCs w:val="24"/>
        </w:rPr>
        <w:t>all’articolo 6 del D.</w:t>
      </w:r>
      <w:r w:rsidR="005D0CBC">
        <w:rPr>
          <w:rFonts w:ascii="Arial" w:hAnsi="Arial" w:cs="Arial"/>
          <w:color w:val="FF0000"/>
          <w:sz w:val="24"/>
          <w:szCs w:val="24"/>
        </w:rPr>
        <w:t>l</w:t>
      </w:r>
      <w:r w:rsidR="007D7E5A" w:rsidRPr="00FC5295">
        <w:rPr>
          <w:rFonts w:ascii="Arial" w:hAnsi="Arial" w:cs="Arial"/>
          <w:color w:val="FF0000"/>
          <w:sz w:val="24"/>
          <w:szCs w:val="24"/>
        </w:rPr>
        <w:t>gs. 117/2017 e ss.mm.</w:t>
      </w:r>
      <w:r w:rsidR="00A7442C">
        <w:rPr>
          <w:rFonts w:ascii="Arial" w:hAnsi="Arial" w:cs="Arial"/>
          <w:color w:val="FF0000"/>
          <w:sz w:val="24"/>
          <w:szCs w:val="24"/>
        </w:rPr>
        <w:t xml:space="preserve"> </w:t>
      </w:r>
      <w:r w:rsidR="00A7442C" w:rsidRPr="00A8369C">
        <w:rPr>
          <w:rFonts w:ascii="Arial" w:hAnsi="Arial" w:cs="Arial"/>
          <w:color w:val="2E74B5" w:themeColor="accent1" w:themeShade="BF"/>
          <w:sz w:val="24"/>
          <w:szCs w:val="24"/>
        </w:rPr>
        <w:t>L’organo deputato all’individuazione delle attività diverse che l’associazione potrà svolgere è il Consiglio Direttivo.</w:t>
      </w:r>
    </w:p>
    <w:p w14:paraId="4BD8B414" w14:textId="77777777" w:rsidR="00274506" w:rsidRDefault="00274506" w:rsidP="00691717">
      <w:pPr>
        <w:rPr>
          <w:rFonts w:ascii="Arial" w:hAnsi="Arial" w:cs="Arial"/>
          <w:i/>
          <w:iCs/>
          <w:color w:val="2E74B5" w:themeColor="accent1" w:themeShade="BF"/>
          <w:sz w:val="24"/>
          <w:szCs w:val="24"/>
        </w:rPr>
      </w:pPr>
    </w:p>
    <w:p w14:paraId="56F06783" w14:textId="77777777" w:rsidR="00153CDE" w:rsidRPr="00FC5295" w:rsidRDefault="00153CDE" w:rsidP="00FE3AD7">
      <w:pPr>
        <w:jc w:val="center"/>
        <w:rPr>
          <w:rFonts w:ascii="Arial" w:hAnsi="Arial" w:cs="Arial"/>
          <w:sz w:val="24"/>
          <w:szCs w:val="24"/>
        </w:rPr>
      </w:pPr>
      <w:r w:rsidRPr="00FC5295">
        <w:rPr>
          <w:rFonts w:ascii="Arial" w:hAnsi="Arial" w:cs="Arial"/>
          <w:sz w:val="24"/>
          <w:szCs w:val="24"/>
        </w:rPr>
        <w:t>Art.4</w:t>
      </w:r>
    </w:p>
    <w:p w14:paraId="4AD36984" w14:textId="77777777" w:rsidR="00AA468A" w:rsidRPr="007D628C" w:rsidRDefault="00153CDE" w:rsidP="00AA468A">
      <w:pPr>
        <w:jc w:val="both"/>
        <w:rPr>
          <w:rFonts w:ascii="Arial" w:hAnsi="Arial" w:cs="Arial"/>
          <w:color w:val="2E74B5" w:themeColor="accent1" w:themeShade="BF"/>
          <w:sz w:val="24"/>
          <w:szCs w:val="24"/>
        </w:rPr>
      </w:pPr>
      <w:r w:rsidRPr="00FC5295">
        <w:rPr>
          <w:rFonts w:ascii="Arial" w:hAnsi="Arial" w:cs="Arial"/>
          <w:sz w:val="24"/>
          <w:szCs w:val="24"/>
        </w:rPr>
        <w:t>L'Associazione non ha scopi di lucro, è indipendente, apolitica ed aconfessionale ed è improntata a principi di democraticità.</w:t>
      </w:r>
      <w:r w:rsidR="00AA468A">
        <w:rPr>
          <w:rFonts w:ascii="Arial" w:hAnsi="Arial" w:cs="Arial"/>
          <w:sz w:val="24"/>
          <w:szCs w:val="24"/>
        </w:rPr>
        <w:t xml:space="preserve"> </w:t>
      </w:r>
      <w:r w:rsidR="00AA468A" w:rsidRPr="007D628C">
        <w:rPr>
          <w:rFonts w:ascii="Arial" w:hAnsi="Arial" w:cs="Arial"/>
          <w:color w:val="2E74B5" w:themeColor="accent1" w:themeShade="BF"/>
          <w:sz w:val="24"/>
          <w:szCs w:val="24"/>
        </w:rPr>
        <w:t>Essa opera in forma di azione prevalentemente volontaria.</w:t>
      </w:r>
    </w:p>
    <w:p w14:paraId="5ECCE915" w14:textId="77777777" w:rsidR="00153CDE" w:rsidRPr="00FC5295" w:rsidRDefault="00153CDE" w:rsidP="00153CDE">
      <w:pPr>
        <w:rPr>
          <w:rFonts w:ascii="Arial" w:hAnsi="Arial" w:cs="Arial"/>
          <w:sz w:val="24"/>
          <w:szCs w:val="24"/>
        </w:rPr>
      </w:pPr>
    </w:p>
    <w:p w14:paraId="7616AA9C" w14:textId="77777777" w:rsidR="00153CDE" w:rsidRPr="00FC5295" w:rsidRDefault="00153CDE" w:rsidP="00FE3AD7">
      <w:pPr>
        <w:jc w:val="center"/>
        <w:rPr>
          <w:rFonts w:ascii="Arial" w:hAnsi="Arial" w:cs="Arial"/>
          <w:sz w:val="24"/>
          <w:szCs w:val="24"/>
        </w:rPr>
      </w:pPr>
      <w:r w:rsidRPr="00FC5295">
        <w:rPr>
          <w:rFonts w:ascii="Arial" w:hAnsi="Arial" w:cs="Arial"/>
          <w:sz w:val="24"/>
          <w:szCs w:val="24"/>
        </w:rPr>
        <w:t>Art.5</w:t>
      </w:r>
    </w:p>
    <w:p w14:paraId="5E9C16A9" w14:textId="77777777" w:rsidR="00153CDE" w:rsidRPr="00FC5295" w:rsidRDefault="00153CDE" w:rsidP="00327C0A">
      <w:pPr>
        <w:rPr>
          <w:rFonts w:ascii="Arial" w:hAnsi="Arial" w:cs="Arial"/>
          <w:sz w:val="24"/>
          <w:szCs w:val="24"/>
        </w:rPr>
      </w:pPr>
      <w:r w:rsidRPr="00FC5295">
        <w:rPr>
          <w:rFonts w:ascii="Arial" w:hAnsi="Arial" w:cs="Arial"/>
          <w:sz w:val="24"/>
          <w:szCs w:val="24"/>
        </w:rPr>
        <w:t>L'anno sociale decorre dal 1°gennaio al 31 dicembre.</w:t>
      </w:r>
    </w:p>
    <w:p w14:paraId="251E3221" w14:textId="77777777" w:rsidR="00153CDE" w:rsidRPr="00FC5295" w:rsidRDefault="00153CDE" w:rsidP="00153CDE">
      <w:pPr>
        <w:rPr>
          <w:rFonts w:ascii="Arial" w:hAnsi="Arial" w:cs="Arial"/>
          <w:sz w:val="24"/>
          <w:szCs w:val="24"/>
        </w:rPr>
      </w:pPr>
    </w:p>
    <w:p w14:paraId="1275E293" w14:textId="77777777" w:rsidR="00C1059F" w:rsidRPr="00FC5295" w:rsidRDefault="00C1059F" w:rsidP="00887DF6">
      <w:pPr>
        <w:jc w:val="center"/>
        <w:rPr>
          <w:rFonts w:ascii="Arial" w:hAnsi="Arial" w:cs="Arial"/>
          <w:b/>
          <w:sz w:val="24"/>
          <w:szCs w:val="24"/>
        </w:rPr>
      </w:pPr>
      <w:r w:rsidRPr="00FC5295">
        <w:rPr>
          <w:rFonts w:ascii="Arial" w:hAnsi="Arial" w:cs="Arial"/>
          <w:b/>
          <w:sz w:val="24"/>
          <w:szCs w:val="24"/>
        </w:rPr>
        <w:t>TITOLO III</w:t>
      </w:r>
    </w:p>
    <w:p w14:paraId="4F81D8EC" w14:textId="77777777" w:rsidR="00C1059F" w:rsidRPr="00FC5295" w:rsidRDefault="00153CDE" w:rsidP="00887DF6">
      <w:pPr>
        <w:jc w:val="center"/>
        <w:rPr>
          <w:rFonts w:ascii="Arial" w:hAnsi="Arial" w:cs="Arial"/>
          <w:b/>
          <w:sz w:val="24"/>
          <w:szCs w:val="24"/>
        </w:rPr>
      </w:pPr>
      <w:r w:rsidRPr="00FC5295">
        <w:rPr>
          <w:rFonts w:ascii="Arial" w:hAnsi="Arial" w:cs="Arial"/>
          <w:b/>
          <w:sz w:val="24"/>
          <w:szCs w:val="24"/>
        </w:rPr>
        <w:t>Soci</w:t>
      </w:r>
    </w:p>
    <w:p w14:paraId="436BC66D" w14:textId="77777777" w:rsidR="00153CDE" w:rsidRPr="00FC5295" w:rsidRDefault="00153CDE" w:rsidP="00887DF6">
      <w:pPr>
        <w:jc w:val="center"/>
        <w:rPr>
          <w:rFonts w:ascii="Arial" w:hAnsi="Arial" w:cs="Arial"/>
          <w:sz w:val="24"/>
          <w:szCs w:val="24"/>
        </w:rPr>
      </w:pPr>
      <w:r w:rsidRPr="00FC5295">
        <w:rPr>
          <w:rFonts w:ascii="Arial" w:hAnsi="Arial" w:cs="Arial"/>
          <w:sz w:val="24"/>
          <w:szCs w:val="24"/>
        </w:rPr>
        <w:lastRenderedPageBreak/>
        <w:t>Art.6</w:t>
      </w:r>
    </w:p>
    <w:p w14:paraId="18A824A2" w14:textId="7890D55F" w:rsidR="00153CDE" w:rsidRPr="00FC5295" w:rsidRDefault="00153CDE" w:rsidP="00C1059F">
      <w:pPr>
        <w:jc w:val="both"/>
        <w:rPr>
          <w:rFonts w:ascii="Arial" w:hAnsi="Arial" w:cs="Arial"/>
          <w:sz w:val="24"/>
          <w:szCs w:val="24"/>
        </w:rPr>
      </w:pPr>
      <w:r w:rsidRPr="00FC5295">
        <w:rPr>
          <w:rFonts w:ascii="Arial" w:hAnsi="Arial" w:cs="Arial"/>
          <w:sz w:val="24"/>
          <w:szCs w:val="24"/>
        </w:rPr>
        <w:t>I   soci   dell'associazione    sono</w:t>
      </w:r>
      <w:r w:rsidR="00C1059F" w:rsidRPr="00FC5295">
        <w:rPr>
          <w:rFonts w:ascii="Arial" w:hAnsi="Arial" w:cs="Arial"/>
          <w:sz w:val="24"/>
          <w:szCs w:val="24"/>
        </w:rPr>
        <w:t xml:space="preserve">   benemeriti, ordinari, fa</w:t>
      </w:r>
      <w:r w:rsidRPr="00FC5295">
        <w:rPr>
          <w:rFonts w:ascii="Arial" w:hAnsi="Arial" w:cs="Arial"/>
          <w:sz w:val="24"/>
          <w:szCs w:val="24"/>
        </w:rPr>
        <w:t xml:space="preserve">miliari e giovani, secondo quanto stabilito dallo statuto e dal </w:t>
      </w:r>
      <w:r w:rsidR="0003344E" w:rsidRPr="00FC5295">
        <w:rPr>
          <w:rFonts w:ascii="Arial" w:hAnsi="Arial" w:cs="Arial"/>
          <w:sz w:val="24"/>
          <w:szCs w:val="24"/>
        </w:rPr>
        <w:t>Regolamento</w:t>
      </w:r>
      <w:r w:rsidR="00AA468A">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w:t>
      </w:r>
    </w:p>
    <w:p w14:paraId="059216F3" w14:textId="77777777" w:rsidR="00153CDE" w:rsidRPr="00FC5295" w:rsidRDefault="00153CDE" w:rsidP="00153CDE">
      <w:pPr>
        <w:rPr>
          <w:rFonts w:ascii="Arial" w:hAnsi="Arial" w:cs="Arial"/>
          <w:sz w:val="24"/>
          <w:szCs w:val="24"/>
        </w:rPr>
      </w:pPr>
    </w:p>
    <w:p w14:paraId="50870F50" w14:textId="77777777" w:rsidR="00153CDE" w:rsidRPr="00FC5295" w:rsidRDefault="00153CDE" w:rsidP="00C1059F">
      <w:pPr>
        <w:jc w:val="center"/>
        <w:rPr>
          <w:rFonts w:ascii="Arial" w:hAnsi="Arial" w:cs="Arial"/>
          <w:sz w:val="24"/>
          <w:szCs w:val="24"/>
        </w:rPr>
      </w:pPr>
      <w:r w:rsidRPr="00FC5295">
        <w:rPr>
          <w:rFonts w:ascii="Arial" w:hAnsi="Arial" w:cs="Arial"/>
          <w:sz w:val="24"/>
          <w:szCs w:val="24"/>
        </w:rPr>
        <w:t>Art 7</w:t>
      </w:r>
    </w:p>
    <w:p w14:paraId="3F168CB6" w14:textId="2C62904A" w:rsidR="00153CDE" w:rsidRPr="00FC5295" w:rsidRDefault="00153CDE" w:rsidP="008C2754">
      <w:pPr>
        <w:jc w:val="both"/>
        <w:rPr>
          <w:rFonts w:ascii="Arial" w:hAnsi="Arial" w:cs="Arial"/>
          <w:sz w:val="24"/>
          <w:szCs w:val="24"/>
        </w:rPr>
      </w:pPr>
      <w:r w:rsidRPr="00FC5295">
        <w:rPr>
          <w:rFonts w:ascii="Arial" w:hAnsi="Arial" w:cs="Arial"/>
          <w:sz w:val="24"/>
          <w:szCs w:val="24"/>
        </w:rPr>
        <w:t xml:space="preserve">Chiunque intenda divenire socio deve presentare domanda, su apposito modulo fornito dall'associazione </w:t>
      </w:r>
      <w:r w:rsidR="00824C18" w:rsidRPr="00FC5295">
        <w:rPr>
          <w:rFonts w:ascii="Arial" w:hAnsi="Arial" w:cs="Arial"/>
          <w:sz w:val="24"/>
          <w:szCs w:val="24"/>
        </w:rPr>
        <w:t>o scaricabile dal sito web della sezione</w:t>
      </w:r>
      <w:r w:rsidR="00327C0A" w:rsidRPr="00FC5295">
        <w:rPr>
          <w:rFonts w:ascii="Arial" w:hAnsi="Arial" w:cs="Arial"/>
          <w:sz w:val="24"/>
          <w:szCs w:val="24"/>
        </w:rPr>
        <w:t>,</w:t>
      </w:r>
      <w:r w:rsidR="00AA468A">
        <w:rPr>
          <w:rFonts w:ascii="Arial" w:hAnsi="Arial" w:cs="Arial"/>
          <w:sz w:val="24"/>
          <w:szCs w:val="24"/>
        </w:rPr>
        <w:t xml:space="preserve"> </w:t>
      </w:r>
      <w:r w:rsidRPr="00FC5295">
        <w:rPr>
          <w:rFonts w:ascii="Arial" w:hAnsi="Arial" w:cs="Arial"/>
          <w:sz w:val="24"/>
          <w:szCs w:val="24"/>
        </w:rPr>
        <w:t xml:space="preserve">al </w:t>
      </w:r>
      <w:r w:rsidR="00327C0A" w:rsidRPr="00FC5295">
        <w:rPr>
          <w:rFonts w:ascii="Arial" w:hAnsi="Arial" w:cs="Arial"/>
          <w:sz w:val="24"/>
          <w:szCs w:val="24"/>
        </w:rPr>
        <w:t>Consiglio Direttivo</w:t>
      </w:r>
      <w:r w:rsidR="006E4B88" w:rsidRPr="00FC5295">
        <w:rPr>
          <w:rFonts w:ascii="Arial" w:hAnsi="Arial" w:cs="Arial"/>
          <w:sz w:val="24"/>
          <w:szCs w:val="24"/>
        </w:rPr>
        <w:t xml:space="preserve"> per </w:t>
      </w:r>
      <w:r w:rsidR="00566A8F" w:rsidRPr="00FC5295">
        <w:rPr>
          <w:rFonts w:ascii="Arial" w:hAnsi="Arial" w:cs="Arial"/>
          <w:sz w:val="24"/>
          <w:szCs w:val="24"/>
        </w:rPr>
        <w:t xml:space="preserve">il </w:t>
      </w:r>
      <w:r w:rsidR="006E4B88" w:rsidRPr="00FC5295">
        <w:rPr>
          <w:rFonts w:ascii="Arial" w:hAnsi="Arial" w:cs="Arial"/>
          <w:sz w:val="24"/>
          <w:szCs w:val="24"/>
        </w:rPr>
        <w:t>tramite della segreteria</w:t>
      </w:r>
      <w:r w:rsidR="00824C18" w:rsidRPr="00FC5295">
        <w:rPr>
          <w:rFonts w:ascii="Arial" w:hAnsi="Arial" w:cs="Arial"/>
          <w:sz w:val="24"/>
          <w:szCs w:val="24"/>
        </w:rPr>
        <w:t>. P</w:t>
      </w:r>
      <w:r w:rsidRPr="00FC5295">
        <w:rPr>
          <w:rFonts w:ascii="Arial" w:hAnsi="Arial" w:cs="Arial"/>
          <w:sz w:val="24"/>
          <w:szCs w:val="24"/>
        </w:rPr>
        <w:t>er i minori la domanda deve essere firmata da chi</w:t>
      </w:r>
      <w:r w:rsidR="00AA468A">
        <w:rPr>
          <w:rFonts w:ascii="Arial" w:hAnsi="Arial" w:cs="Arial"/>
          <w:sz w:val="24"/>
          <w:szCs w:val="24"/>
        </w:rPr>
        <w:t xml:space="preserve"> </w:t>
      </w:r>
      <w:r w:rsidRPr="00FC5295">
        <w:rPr>
          <w:rFonts w:ascii="Arial" w:hAnsi="Arial" w:cs="Arial"/>
          <w:sz w:val="24"/>
          <w:szCs w:val="24"/>
        </w:rPr>
        <w:t>esercita su di essi la potestà; nella domanda devono essere indicati i requisiti richiesti per l'appartenenza alle rispettive catego</w:t>
      </w:r>
      <w:r w:rsidR="005E5D86" w:rsidRPr="00FC5295">
        <w:rPr>
          <w:rFonts w:ascii="Arial" w:hAnsi="Arial" w:cs="Arial"/>
          <w:sz w:val="24"/>
          <w:szCs w:val="24"/>
        </w:rPr>
        <w:t>r</w:t>
      </w:r>
      <w:r w:rsidRPr="00FC5295">
        <w:rPr>
          <w:rFonts w:ascii="Arial" w:hAnsi="Arial" w:cs="Arial"/>
          <w:sz w:val="24"/>
          <w:szCs w:val="24"/>
        </w:rPr>
        <w:t>ie di soci.</w:t>
      </w:r>
      <w:r w:rsidR="00AA468A">
        <w:rPr>
          <w:rFonts w:ascii="Arial" w:hAnsi="Arial" w:cs="Arial"/>
          <w:sz w:val="24"/>
          <w:szCs w:val="24"/>
        </w:rPr>
        <w:t xml:space="preserve"> </w:t>
      </w:r>
      <w:r w:rsidRPr="00FC5295">
        <w:rPr>
          <w:rFonts w:ascii="Arial" w:hAnsi="Arial" w:cs="Arial"/>
          <w:sz w:val="24"/>
          <w:szCs w:val="24"/>
        </w:rPr>
        <w:t>I cittadini di stati stranieri possono chiedere di diventare soci.</w:t>
      </w:r>
    </w:p>
    <w:p w14:paraId="5F20F702" w14:textId="77777777" w:rsidR="00153CDE" w:rsidRPr="00FC5295" w:rsidRDefault="00153CDE" w:rsidP="005E5D86">
      <w:pPr>
        <w:jc w:val="center"/>
        <w:rPr>
          <w:rFonts w:ascii="Arial" w:hAnsi="Arial" w:cs="Arial"/>
          <w:sz w:val="24"/>
          <w:szCs w:val="24"/>
        </w:rPr>
      </w:pPr>
      <w:r w:rsidRPr="00FC5295">
        <w:rPr>
          <w:rFonts w:ascii="Arial" w:hAnsi="Arial" w:cs="Arial"/>
          <w:sz w:val="24"/>
          <w:szCs w:val="24"/>
        </w:rPr>
        <w:t>Art.8</w:t>
      </w:r>
    </w:p>
    <w:p w14:paraId="0EB10037" w14:textId="7F2D7B75" w:rsidR="00153CDE" w:rsidRPr="00FC5295" w:rsidRDefault="00153CDE" w:rsidP="005E5D86">
      <w:pPr>
        <w:jc w:val="both"/>
        <w:rPr>
          <w:rFonts w:ascii="Arial" w:hAnsi="Arial" w:cs="Arial"/>
          <w:sz w:val="24"/>
          <w:szCs w:val="24"/>
        </w:rPr>
      </w:pPr>
      <w:r w:rsidRPr="00FC5295">
        <w:rPr>
          <w:rFonts w:ascii="Arial" w:hAnsi="Arial" w:cs="Arial"/>
          <w:sz w:val="24"/>
          <w:szCs w:val="24"/>
        </w:rPr>
        <w:t>L</w:t>
      </w:r>
      <w:r w:rsidR="005E5D86" w:rsidRPr="00FC5295">
        <w:rPr>
          <w:rFonts w:ascii="Arial" w:hAnsi="Arial" w:cs="Arial"/>
          <w:sz w:val="24"/>
          <w:szCs w:val="24"/>
        </w:rPr>
        <w:t>’</w:t>
      </w:r>
      <w:r w:rsidRPr="00FC5295">
        <w:rPr>
          <w:rFonts w:ascii="Arial" w:hAnsi="Arial" w:cs="Arial"/>
          <w:sz w:val="24"/>
          <w:szCs w:val="24"/>
        </w:rPr>
        <w:t xml:space="preserve">ammissione dei soci spetta, ad insindacabile giudizio, al </w:t>
      </w:r>
      <w:r w:rsidR="00327C0A" w:rsidRPr="00FC5295">
        <w:rPr>
          <w:rFonts w:ascii="Arial" w:hAnsi="Arial" w:cs="Arial"/>
          <w:sz w:val="24"/>
          <w:szCs w:val="24"/>
        </w:rPr>
        <w:t>Consiglio Direttivo</w:t>
      </w:r>
      <w:r w:rsidR="005217B8">
        <w:rPr>
          <w:rFonts w:ascii="Arial" w:hAnsi="Arial" w:cs="Arial"/>
          <w:sz w:val="24"/>
          <w:szCs w:val="24"/>
        </w:rPr>
        <w:t xml:space="preserve"> </w:t>
      </w:r>
      <w:r w:rsidRPr="00FC5295">
        <w:rPr>
          <w:rFonts w:ascii="Arial" w:hAnsi="Arial" w:cs="Arial"/>
          <w:sz w:val="24"/>
          <w:szCs w:val="24"/>
        </w:rPr>
        <w:t>dell'associazione.</w:t>
      </w:r>
      <w:r w:rsidR="005217B8">
        <w:rPr>
          <w:rFonts w:ascii="Arial" w:hAnsi="Arial" w:cs="Arial"/>
          <w:sz w:val="24"/>
          <w:szCs w:val="24"/>
        </w:rPr>
        <w:t xml:space="preserve"> </w:t>
      </w:r>
      <w:r w:rsidR="001519EA">
        <w:rPr>
          <w:rFonts w:ascii="Arial" w:hAnsi="Arial" w:cs="Arial"/>
          <w:color w:val="2E74B5" w:themeColor="accent1" w:themeShade="BF"/>
          <w:sz w:val="24"/>
          <w:szCs w:val="24"/>
        </w:rPr>
        <w:t xml:space="preserve">La deliberazione è comunicata all’interessato ed annotata nel libro dei soci. </w:t>
      </w:r>
      <w:r w:rsidRPr="00FC5295">
        <w:rPr>
          <w:rFonts w:ascii="Arial" w:hAnsi="Arial" w:cs="Arial"/>
          <w:sz w:val="24"/>
          <w:szCs w:val="24"/>
        </w:rPr>
        <w:t>Nell'ipot</w:t>
      </w:r>
      <w:r w:rsidR="005217B8">
        <w:rPr>
          <w:rFonts w:ascii="Arial" w:hAnsi="Arial" w:cs="Arial"/>
          <w:sz w:val="24"/>
          <w:szCs w:val="24"/>
        </w:rPr>
        <w:t xml:space="preserve">esi </w:t>
      </w:r>
      <w:r w:rsidRPr="00FC5295">
        <w:rPr>
          <w:rFonts w:ascii="Arial" w:hAnsi="Arial" w:cs="Arial"/>
          <w:sz w:val="24"/>
          <w:szCs w:val="24"/>
        </w:rPr>
        <w:t>di mancato accoglimento della domand</w:t>
      </w:r>
      <w:r w:rsidR="006E4B88" w:rsidRPr="00FC5295">
        <w:rPr>
          <w:rFonts w:ascii="Arial" w:hAnsi="Arial" w:cs="Arial"/>
          <w:sz w:val="24"/>
          <w:szCs w:val="24"/>
        </w:rPr>
        <w:t>a</w:t>
      </w:r>
      <w:r w:rsidRPr="00FC5295">
        <w:rPr>
          <w:rFonts w:ascii="Arial" w:hAnsi="Arial" w:cs="Arial"/>
          <w:sz w:val="24"/>
          <w:szCs w:val="24"/>
        </w:rPr>
        <w:t xml:space="preserve"> di ammissione, </w:t>
      </w:r>
      <w:r w:rsidR="001519EA">
        <w:rPr>
          <w:rFonts w:ascii="Arial" w:hAnsi="Arial" w:cs="Arial"/>
          <w:color w:val="2E74B5" w:themeColor="accent1" w:themeShade="BF"/>
          <w:sz w:val="24"/>
          <w:szCs w:val="24"/>
        </w:rPr>
        <w:t xml:space="preserve">il Consiglio Direttivo deve entro sessanta giorni motivare </w:t>
      </w:r>
      <w:r w:rsidRPr="00FC5295">
        <w:rPr>
          <w:rFonts w:ascii="Arial" w:hAnsi="Arial" w:cs="Arial"/>
          <w:sz w:val="24"/>
          <w:szCs w:val="24"/>
        </w:rPr>
        <w:t xml:space="preserve">la deliberazione negativa </w:t>
      </w:r>
      <w:r w:rsidRPr="001519EA">
        <w:rPr>
          <w:rFonts w:ascii="Arial" w:hAnsi="Arial" w:cs="Arial"/>
          <w:strike/>
          <w:sz w:val="24"/>
          <w:szCs w:val="24"/>
        </w:rPr>
        <w:t>verrà comunicata</w:t>
      </w:r>
      <w:r w:rsidRPr="00FC5295">
        <w:rPr>
          <w:rFonts w:ascii="Arial" w:hAnsi="Arial" w:cs="Arial"/>
          <w:sz w:val="24"/>
          <w:szCs w:val="24"/>
        </w:rPr>
        <w:t xml:space="preserve"> </w:t>
      </w:r>
      <w:r w:rsidR="001519EA">
        <w:rPr>
          <w:rFonts w:ascii="Arial" w:hAnsi="Arial" w:cs="Arial"/>
          <w:color w:val="2E74B5" w:themeColor="accent1" w:themeShade="BF"/>
          <w:sz w:val="24"/>
          <w:szCs w:val="24"/>
        </w:rPr>
        <w:t xml:space="preserve">e comunicarla </w:t>
      </w:r>
      <w:r w:rsidRPr="00FC5295">
        <w:rPr>
          <w:rFonts w:ascii="Arial" w:hAnsi="Arial" w:cs="Arial"/>
          <w:sz w:val="24"/>
          <w:szCs w:val="24"/>
        </w:rPr>
        <w:t>all'interessato; le somme versate saranno restituite al medesimo.</w:t>
      </w:r>
      <w:r w:rsidR="00C34855">
        <w:rPr>
          <w:rFonts w:ascii="Arial" w:hAnsi="Arial" w:cs="Arial"/>
          <w:sz w:val="24"/>
          <w:szCs w:val="24"/>
        </w:rPr>
        <w:t xml:space="preserve"> </w:t>
      </w:r>
      <w:r w:rsidR="00C34855">
        <w:rPr>
          <w:rFonts w:ascii="Arial" w:hAnsi="Arial" w:cs="Arial"/>
          <w:color w:val="2E74B5" w:themeColor="accent1" w:themeShade="BF"/>
          <w:sz w:val="24"/>
          <w:szCs w:val="24"/>
        </w:rPr>
        <w:t xml:space="preserve">Contro </w:t>
      </w:r>
      <w:r w:rsidR="002240B7">
        <w:rPr>
          <w:rFonts w:ascii="Arial" w:hAnsi="Arial" w:cs="Arial"/>
          <w:color w:val="2E74B5" w:themeColor="accent1" w:themeShade="BF"/>
          <w:sz w:val="24"/>
          <w:szCs w:val="24"/>
        </w:rPr>
        <w:t>la comunicazione della deliberazione di rigetto</w:t>
      </w:r>
      <w:r w:rsidR="00C34855">
        <w:rPr>
          <w:rFonts w:ascii="Arial" w:hAnsi="Arial" w:cs="Arial"/>
          <w:color w:val="2E74B5" w:themeColor="accent1" w:themeShade="BF"/>
          <w:sz w:val="24"/>
          <w:szCs w:val="24"/>
        </w:rPr>
        <w:t xml:space="preserve"> è ammesso appello entro trenta giorni all’Assemblea</w:t>
      </w:r>
      <w:r w:rsidR="002240B7">
        <w:rPr>
          <w:rFonts w:ascii="Arial" w:hAnsi="Arial" w:cs="Arial"/>
          <w:color w:val="2E74B5" w:themeColor="accent1" w:themeShade="BF"/>
          <w:sz w:val="24"/>
          <w:szCs w:val="24"/>
        </w:rPr>
        <w:t xml:space="preserve"> dei soci</w:t>
      </w:r>
      <w:r w:rsidR="00C34855">
        <w:rPr>
          <w:rFonts w:ascii="Arial" w:hAnsi="Arial" w:cs="Arial"/>
          <w:color w:val="2E74B5" w:themeColor="accent1" w:themeShade="BF"/>
          <w:sz w:val="24"/>
          <w:szCs w:val="24"/>
        </w:rPr>
        <w:t xml:space="preserve"> che si pronuncerà in occasione</w:t>
      </w:r>
      <w:r w:rsidR="002240B7">
        <w:rPr>
          <w:rFonts w:ascii="Arial" w:hAnsi="Arial" w:cs="Arial"/>
          <w:color w:val="2E74B5" w:themeColor="accent1" w:themeShade="BF"/>
          <w:sz w:val="24"/>
          <w:szCs w:val="24"/>
        </w:rPr>
        <w:t xml:space="preserve"> della sua successiva convocazione.</w:t>
      </w:r>
      <w:r w:rsidR="00C34855">
        <w:rPr>
          <w:rFonts w:ascii="Arial" w:hAnsi="Arial" w:cs="Arial"/>
          <w:sz w:val="24"/>
          <w:szCs w:val="24"/>
        </w:rPr>
        <w:t xml:space="preserve"> </w:t>
      </w:r>
      <w:r w:rsidRPr="00FC5295">
        <w:rPr>
          <w:rFonts w:ascii="Arial" w:hAnsi="Arial" w:cs="Arial"/>
          <w:sz w:val="24"/>
          <w:szCs w:val="24"/>
        </w:rPr>
        <w:t xml:space="preserve">La domanda presentata nell'ultimo bimestre dell'anno ha effetto per l'anno successivo. </w:t>
      </w:r>
      <w:r w:rsidR="005E5D86" w:rsidRPr="00FC5295">
        <w:rPr>
          <w:rFonts w:ascii="Arial" w:hAnsi="Arial" w:cs="Arial"/>
          <w:sz w:val="24"/>
          <w:szCs w:val="24"/>
        </w:rPr>
        <w:t>I</w:t>
      </w:r>
      <w:r w:rsidRPr="00FC5295">
        <w:rPr>
          <w:rFonts w:ascii="Arial" w:hAnsi="Arial" w:cs="Arial"/>
          <w:sz w:val="24"/>
          <w:szCs w:val="24"/>
        </w:rPr>
        <w:t>I socio, con l'ammissione, si impegna ad</w:t>
      </w:r>
      <w:r w:rsidR="005E5D86" w:rsidRPr="00FC5295">
        <w:rPr>
          <w:rFonts w:ascii="Arial" w:hAnsi="Arial" w:cs="Arial"/>
          <w:sz w:val="24"/>
          <w:szCs w:val="24"/>
        </w:rPr>
        <w:t xml:space="preserve"> osservare lo statuto ed il </w:t>
      </w:r>
      <w:r w:rsidR="0003344E" w:rsidRPr="00FC5295">
        <w:rPr>
          <w:rFonts w:ascii="Arial" w:hAnsi="Arial" w:cs="Arial"/>
          <w:sz w:val="24"/>
          <w:szCs w:val="24"/>
        </w:rPr>
        <w:t>Regolamento</w:t>
      </w:r>
      <w:r w:rsidRPr="00FC5295">
        <w:rPr>
          <w:rFonts w:ascii="Arial" w:hAnsi="Arial" w:cs="Arial"/>
          <w:sz w:val="24"/>
          <w:szCs w:val="24"/>
        </w:rPr>
        <w:t xml:space="preserve"> dell'associazione, lo statuto ed il </w:t>
      </w:r>
      <w:r w:rsidR="0003344E" w:rsidRPr="00FC5295">
        <w:rPr>
          <w:rFonts w:ascii="Arial" w:hAnsi="Arial" w:cs="Arial"/>
          <w:sz w:val="24"/>
          <w:szCs w:val="24"/>
        </w:rPr>
        <w:t>Regolamento</w:t>
      </w:r>
      <w:r w:rsidR="005217B8">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 nonché ogni delibera dei relativi organi; si impegna ad agire secondo lo</w:t>
      </w:r>
      <w:r w:rsidR="005217B8">
        <w:rPr>
          <w:rFonts w:ascii="Arial" w:hAnsi="Arial" w:cs="Arial"/>
          <w:sz w:val="24"/>
          <w:szCs w:val="24"/>
        </w:rPr>
        <w:t xml:space="preserve"> </w:t>
      </w:r>
      <w:r w:rsidRPr="00FC5295">
        <w:rPr>
          <w:rFonts w:ascii="Arial" w:hAnsi="Arial" w:cs="Arial"/>
          <w:sz w:val="24"/>
          <w:szCs w:val="24"/>
        </w:rPr>
        <w:t>spirito informatore dell'associazione; si dichiara disposto, per quanto in suo potere, a cooperare al conseguimento degli scopi del Club Alpino Italiano, ed a prestare la sua attività al fine di portare l'associazione al maggiore grado di efficienza; riconosce altres</w:t>
      </w:r>
      <w:r w:rsidR="005E5D86" w:rsidRPr="00FC5295">
        <w:rPr>
          <w:rFonts w:ascii="Arial" w:hAnsi="Arial" w:cs="Arial"/>
          <w:sz w:val="24"/>
          <w:szCs w:val="24"/>
        </w:rPr>
        <w:t>ì</w:t>
      </w:r>
      <w:r w:rsidRPr="00FC5295">
        <w:rPr>
          <w:rFonts w:ascii="Arial" w:hAnsi="Arial" w:cs="Arial"/>
          <w:sz w:val="24"/>
          <w:szCs w:val="24"/>
        </w:rPr>
        <w:t xml:space="preserve"> che la sua partecipazione a gite o ad altre manifestazioni organizzate dall'associazione o dal C.A.I. non comporta alcuna responsabilità dell'una o dell'altro per quanto nel corso di esse possa accadere.</w:t>
      </w:r>
    </w:p>
    <w:p w14:paraId="05295C23" w14:textId="77777777" w:rsidR="00866FD4" w:rsidRDefault="00866FD4" w:rsidP="00240FED">
      <w:pPr>
        <w:jc w:val="center"/>
        <w:rPr>
          <w:rFonts w:ascii="Arial" w:hAnsi="Arial" w:cs="Arial"/>
          <w:sz w:val="24"/>
          <w:szCs w:val="24"/>
        </w:rPr>
      </w:pPr>
    </w:p>
    <w:p w14:paraId="43EBE201" w14:textId="36D0D933" w:rsidR="00153CDE" w:rsidRPr="00FC5295" w:rsidRDefault="00153CDE" w:rsidP="00240FED">
      <w:pPr>
        <w:jc w:val="center"/>
        <w:rPr>
          <w:rFonts w:ascii="Arial" w:hAnsi="Arial" w:cs="Arial"/>
          <w:sz w:val="24"/>
          <w:szCs w:val="24"/>
        </w:rPr>
      </w:pPr>
      <w:r w:rsidRPr="00FC5295">
        <w:rPr>
          <w:rFonts w:ascii="Arial" w:hAnsi="Arial" w:cs="Arial"/>
          <w:sz w:val="24"/>
          <w:szCs w:val="24"/>
        </w:rPr>
        <w:t>Art 9</w:t>
      </w:r>
    </w:p>
    <w:p w14:paraId="4B4A0E5D" w14:textId="70422B2D" w:rsidR="00153CDE" w:rsidRPr="00FC5295" w:rsidRDefault="00153CDE" w:rsidP="003277A2">
      <w:pPr>
        <w:rPr>
          <w:rFonts w:ascii="Arial" w:hAnsi="Arial" w:cs="Arial"/>
          <w:strike/>
          <w:sz w:val="24"/>
          <w:szCs w:val="24"/>
        </w:rPr>
      </w:pPr>
      <w:r w:rsidRPr="00FC5295">
        <w:rPr>
          <w:rFonts w:ascii="Arial" w:hAnsi="Arial" w:cs="Arial"/>
          <w:sz w:val="24"/>
          <w:szCs w:val="24"/>
        </w:rPr>
        <w:t>I soci sono tenuti a versare all'associazione:</w:t>
      </w:r>
      <w:r w:rsidR="00240FED" w:rsidRPr="00FC5295">
        <w:rPr>
          <w:rFonts w:ascii="Arial" w:hAnsi="Arial" w:cs="Arial"/>
          <w:sz w:val="24"/>
          <w:szCs w:val="24"/>
        </w:rPr>
        <w:br/>
      </w:r>
      <w:r w:rsidRPr="00FC5295">
        <w:rPr>
          <w:rFonts w:ascii="Arial" w:hAnsi="Arial" w:cs="Arial"/>
          <w:sz w:val="24"/>
          <w:szCs w:val="24"/>
        </w:rPr>
        <w:t>a) la quota di ammissione (compre</w:t>
      </w:r>
      <w:r w:rsidR="00F069AA" w:rsidRPr="00FC5295">
        <w:rPr>
          <w:rFonts w:ascii="Arial" w:hAnsi="Arial" w:cs="Arial"/>
          <w:sz w:val="24"/>
          <w:szCs w:val="24"/>
        </w:rPr>
        <w:t>nsiva del costo della tessera);</w:t>
      </w:r>
      <w:r w:rsidR="00F069AA" w:rsidRPr="00FC5295">
        <w:rPr>
          <w:rFonts w:ascii="Arial" w:hAnsi="Arial" w:cs="Arial"/>
          <w:sz w:val="24"/>
          <w:szCs w:val="24"/>
        </w:rPr>
        <w:br/>
      </w:r>
      <w:r w:rsidRPr="00FC5295">
        <w:rPr>
          <w:rFonts w:ascii="Arial" w:hAnsi="Arial" w:cs="Arial"/>
          <w:sz w:val="24"/>
          <w:szCs w:val="24"/>
        </w:rPr>
        <w:t>b) la quota associativa</w:t>
      </w:r>
      <w:r w:rsidR="00F069AA" w:rsidRPr="00FC5295">
        <w:rPr>
          <w:rFonts w:ascii="Arial" w:hAnsi="Arial" w:cs="Arial"/>
          <w:sz w:val="24"/>
          <w:szCs w:val="24"/>
        </w:rPr>
        <w:t xml:space="preserve"> annuale nella misura che verrà </w:t>
      </w:r>
      <w:r w:rsidRPr="00FC5295">
        <w:rPr>
          <w:rFonts w:ascii="Arial" w:hAnsi="Arial" w:cs="Arial"/>
          <w:sz w:val="24"/>
          <w:szCs w:val="24"/>
        </w:rPr>
        <w:t>stabilita anno per anno per le rispettive categorie di soci dall'assemblea, ordinaria o straordinaria, dei soci a valere per l'anno successivo; il versamento della quota annuale deve essere effettuato entro il</w:t>
      </w:r>
      <w:r w:rsidR="00697DC2">
        <w:rPr>
          <w:rFonts w:ascii="Arial" w:hAnsi="Arial" w:cs="Arial"/>
          <w:sz w:val="24"/>
          <w:szCs w:val="24"/>
        </w:rPr>
        <w:t xml:space="preserve"> </w:t>
      </w:r>
      <w:r w:rsidRPr="00FC5295">
        <w:rPr>
          <w:rFonts w:ascii="Arial" w:hAnsi="Arial" w:cs="Arial"/>
          <w:sz w:val="24"/>
          <w:szCs w:val="24"/>
        </w:rPr>
        <w:t>31 marzo</w:t>
      </w:r>
      <w:r w:rsidR="00F069AA" w:rsidRPr="00FC5295">
        <w:rPr>
          <w:rFonts w:ascii="Arial" w:hAnsi="Arial" w:cs="Arial"/>
          <w:sz w:val="24"/>
          <w:szCs w:val="24"/>
        </w:rPr>
        <w:t>;</w:t>
      </w:r>
      <w:r w:rsidR="00F069AA" w:rsidRPr="00FC5295">
        <w:rPr>
          <w:rFonts w:ascii="Arial" w:hAnsi="Arial" w:cs="Arial"/>
          <w:sz w:val="24"/>
          <w:szCs w:val="24"/>
        </w:rPr>
        <w:br/>
      </w:r>
      <w:r w:rsidRPr="00FC5295">
        <w:rPr>
          <w:rFonts w:ascii="Arial" w:hAnsi="Arial" w:cs="Arial"/>
          <w:sz w:val="24"/>
          <w:szCs w:val="24"/>
        </w:rPr>
        <w:t xml:space="preserve">e) il contributo ordinario </w:t>
      </w:r>
      <w:r w:rsidR="00F069AA" w:rsidRPr="00FC5295">
        <w:rPr>
          <w:rFonts w:ascii="Arial" w:hAnsi="Arial" w:cs="Arial"/>
          <w:sz w:val="24"/>
          <w:szCs w:val="24"/>
        </w:rPr>
        <w:t>annuale per le pubblicazioni so</w:t>
      </w:r>
      <w:r w:rsidRPr="00FC5295">
        <w:rPr>
          <w:rFonts w:ascii="Arial" w:hAnsi="Arial" w:cs="Arial"/>
          <w:sz w:val="24"/>
          <w:szCs w:val="24"/>
        </w:rPr>
        <w:t>ciali e per le coperture assicurative;</w:t>
      </w:r>
      <w:r w:rsidR="00F069AA" w:rsidRPr="00FC5295">
        <w:rPr>
          <w:rFonts w:ascii="Arial" w:hAnsi="Arial" w:cs="Arial"/>
          <w:sz w:val="24"/>
          <w:szCs w:val="24"/>
        </w:rPr>
        <w:br/>
      </w:r>
      <w:r w:rsidRPr="00FC5295">
        <w:rPr>
          <w:rFonts w:ascii="Arial" w:hAnsi="Arial" w:cs="Arial"/>
          <w:sz w:val="24"/>
          <w:szCs w:val="24"/>
        </w:rPr>
        <w:t>d) eventuali contribu</w:t>
      </w:r>
      <w:r w:rsidR="00F069AA" w:rsidRPr="00FC5295">
        <w:rPr>
          <w:rFonts w:ascii="Arial" w:hAnsi="Arial" w:cs="Arial"/>
          <w:sz w:val="24"/>
          <w:szCs w:val="24"/>
        </w:rPr>
        <w:t>t</w:t>
      </w:r>
      <w:r w:rsidRPr="00FC5295">
        <w:rPr>
          <w:rFonts w:ascii="Arial" w:hAnsi="Arial" w:cs="Arial"/>
          <w:sz w:val="24"/>
          <w:szCs w:val="24"/>
        </w:rPr>
        <w:t>i straordinari destinati a fini istituzionali.</w:t>
      </w:r>
    </w:p>
    <w:p w14:paraId="7315E2FE" w14:textId="77777777" w:rsidR="00153CDE" w:rsidRPr="00FC5295" w:rsidRDefault="00153CDE" w:rsidP="00153CDE">
      <w:pPr>
        <w:rPr>
          <w:rFonts w:ascii="Arial" w:hAnsi="Arial" w:cs="Arial"/>
          <w:sz w:val="24"/>
          <w:szCs w:val="24"/>
        </w:rPr>
      </w:pPr>
    </w:p>
    <w:p w14:paraId="29B228FB" w14:textId="77777777" w:rsidR="00153CDE" w:rsidRPr="00FC5295" w:rsidRDefault="00153CDE" w:rsidP="00240FED">
      <w:pPr>
        <w:jc w:val="center"/>
        <w:rPr>
          <w:rFonts w:ascii="Arial" w:hAnsi="Arial" w:cs="Arial"/>
          <w:sz w:val="24"/>
          <w:szCs w:val="24"/>
        </w:rPr>
      </w:pPr>
      <w:r w:rsidRPr="00FC5295">
        <w:rPr>
          <w:rFonts w:ascii="Arial" w:hAnsi="Arial" w:cs="Arial"/>
          <w:sz w:val="24"/>
          <w:szCs w:val="24"/>
        </w:rPr>
        <w:t>Art.10</w:t>
      </w:r>
    </w:p>
    <w:p w14:paraId="32DADEA8" w14:textId="4A7A81F0" w:rsidR="00240FED" w:rsidRPr="00FC5295" w:rsidRDefault="00153CDE" w:rsidP="00872A0F">
      <w:pPr>
        <w:spacing w:after="0" w:line="240" w:lineRule="auto"/>
        <w:jc w:val="both"/>
        <w:rPr>
          <w:rFonts w:ascii="Arial" w:hAnsi="Arial" w:cs="Arial"/>
          <w:sz w:val="24"/>
          <w:szCs w:val="24"/>
        </w:rPr>
      </w:pPr>
      <w:r w:rsidRPr="00FC5295">
        <w:rPr>
          <w:rFonts w:ascii="Arial" w:hAnsi="Arial" w:cs="Arial"/>
          <w:sz w:val="24"/>
          <w:szCs w:val="24"/>
        </w:rPr>
        <w:t>I diritti e g</w:t>
      </w:r>
      <w:r w:rsidR="00240FED" w:rsidRPr="00FC5295">
        <w:rPr>
          <w:rFonts w:ascii="Arial" w:hAnsi="Arial" w:cs="Arial"/>
          <w:sz w:val="24"/>
          <w:szCs w:val="24"/>
        </w:rPr>
        <w:t>li</w:t>
      </w:r>
      <w:r w:rsidRPr="00FC5295">
        <w:rPr>
          <w:rFonts w:ascii="Arial" w:hAnsi="Arial" w:cs="Arial"/>
          <w:sz w:val="24"/>
          <w:szCs w:val="24"/>
        </w:rPr>
        <w:t xml:space="preserve"> obblighi del socio sono quelli stabiliti </w:t>
      </w:r>
      <w:r w:rsidRPr="007769DD">
        <w:rPr>
          <w:rFonts w:ascii="Arial" w:hAnsi="Arial" w:cs="Arial"/>
          <w:strike/>
          <w:sz w:val="24"/>
          <w:szCs w:val="24"/>
        </w:rPr>
        <w:t>nell'art.</w:t>
      </w:r>
      <w:r w:rsidR="007769DD" w:rsidRPr="007769DD">
        <w:rPr>
          <w:rFonts w:ascii="Arial" w:hAnsi="Arial" w:cs="Arial"/>
          <w:strike/>
          <w:sz w:val="24"/>
          <w:szCs w:val="24"/>
        </w:rPr>
        <w:t xml:space="preserve"> 4</w:t>
      </w:r>
      <w:r w:rsidR="007769DD">
        <w:rPr>
          <w:rFonts w:ascii="Arial" w:hAnsi="Arial" w:cs="Arial"/>
          <w:sz w:val="24"/>
          <w:szCs w:val="24"/>
        </w:rPr>
        <w:t xml:space="preserve"> </w:t>
      </w:r>
      <w:r w:rsidRPr="007769DD">
        <w:rPr>
          <w:rFonts w:ascii="Arial" w:hAnsi="Arial" w:cs="Arial"/>
          <w:sz w:val="24"/>
          <w:szCs w:val="24"/>
        </w:rPr>
        <w:t xml:space="preserve"> </w:t>
      </w:r>
      <w:r w:rsidR="007769DD">
        <w:rPr>
          <w:rFonts w:ascii="Arial" w:hAnsi="Arial" w:cs="Arial"/>
          <w:color w:val="2E74B5" w:themeColor="accent1" w:themeShade="BF"/>
          <w:sz w:val="24"/>
          <w:szCs w:val="24"/>
        </w:rPr>
        <w:t xml:space="preserve">nell’art 9 </w:t>
      </w:r>
      <w:r w:rsidRPr="007769DD">
        <w:rPr>
          <w:rFonts w:ascii="Arial" w:hAnsi="Arial" w:cs="Arial"/>
          <w:sz w:val="24"/>
          <w:szCs w:val="24"/>
        </w:rPr>
        <w:t>ti</w:t>
      </w:r>
      <w:r w:rsidR="00240FED" w:rsidRPr="007769DD">
        <w:rPr>
          <w:rFonts w:ascii="Arial" w:hAnsi="Arial" w:cs="Arial"/>
          <w:sz w:val="24"/>
          <w:szCs w:val="24"/>
        </w:rPr>
        <w:t>tolo Il</w:t>
      </w:r>
      <w:r w:rsidR="007769DD">
        <w:rPr>
          <w:rFonts w:ascii="Arial" w:hAnsi="Arial" w:cs="Arial"/>
          <w:sz w:val="24"/>
          <w:szCs w:val="24"/>
        </w:rPr>
        <w:t xml:space="preserve"> </w:t>
      </w:r>
      <w:r w:rsidR="00240FED" w:rsidRPr="00FC5295">
        <w:rPr>
          <w:rFonts w:ascii="Arial" w:hAnsi="Arial" w:cs="Arial"/>
          <w:sz w:val="24"/>
          <w:szCs w:val="24"/>
        </w:rPr>
        <w:t>dello statuto del C.A.I.</w:t>
      </w:r>
      <w:r w:rsidRPr="00FC5295">
        <w:rPr>
          <w:rFonts w:ascii="Arial" w:hAnsi="Arial" w:cs="Arial"/>
          <w:sz w:val="24"/>
          <w:szCs w:val="24"/>
        </w:rPr>
        <w:t xml:space="preserve"> e nel titolo Il, </w:t>
      </w:r>
      <w:r w:rsidRPr="00C103F3">
        <w:rPr>
          <w:rFonts w:ascii="Arial" w:hAnsi="Arial" w:cs="Arial"/>
          <w:sz w:val="24"/>
          <w:szCs w:val="24"/>
        </w:rPr>
        <w:t>capo IV</w:t>
      </w:r>
      <w:r w:rsidRPr="00FC5295">
        <w:rPr>
          <w:rFonts w:ascii="Arial" w:hAnsi="Arial" w:cs="Arial"/>
          <w:sz w:val="24"/>
          <w:szCs w:val="24"/>
        </w:rPr>
        <w:t xml:space="preserve"> del </w:t>
      </w:r>
      <w:r w:rsidR="0003344E" w:rsidRPr="00FC5295">
        <w:rPr>
          <w:rFonts w:ascii="Arial" w:hAnsi="Arial" w:cs="Arial"/>
          <w:sz w:val="24"/>
          <w:szCs w:val="24"/>
        </w:rPr>
        <w:t>Regolamento</w:t>
      </w:r>
      <w:r w:rsidR="00F151EC">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 in particolare, </w:t>
      </w:r>
      <w:r w:rsidR="00240FED" w:rsidRPr="00FC5295">
        <w:rPr>
          <w:rFonts w:ascii="Arial" w:hAnsi="Arial" w:cs="Arial"/>
          <w:sz w:val="24"/>
          <w:szCs w:val="24"/>
        </w:rPr>
        <w:t>il</w:t>
      </w:r>
      <w:r w:rsidRPr="00FC5295">
        <w:rPr>
          <w:rFonts w:ascii="Arial" w:hAnsi="Arial" w:cs="Arial"/>
          <w:sz w:val="24"/>
          <w:szCs w:val="24"/>
        </w:rPr>
        <w:t xml:space="preserve"> socio ha diritto di usu</w:t>
      </w:r>
      <w:r w:rsidR="00240FED" w:rsidRPr="00FC5295">
        <w:rPr>
          <w:rFonts w:ascii="Arial" w:hAnsi="Arial" w:cs="Arial"/>
          <w:sz w:val="24"/>
          <w:szCs w:val="24"/>
        </w:rPr>
        <w:t>f</w:t>
      </w:r>
      <w:r w:rsidRPr="00FC5295">
        <w:rPr>
          <w:rFonts w:ascii="Arial" w:hAnsi="Arial" w:cs="Arial"/>
          <w:sz w:val="24"/>
          <w:szCs w:val="24"/>
        </w:rPr>
        <w:t>ruire dei servizi organizzati dall'associazione, e di ricevere le eventuali pubblicazioni edite da questa, il tutto alle condizioni stabilite dall'associazione medesima.</w:t>
      </w:r>
      <w:r w:rsidR="00240FED" w:rsidRPr="00FC5295">
        <w:rPr>
          <w:rFonts w:ascii="Arial" w:hAnsi="Arial" w:cs="Arial"/>
          <w:sz w:val="24"/>
          <w:szCs w:val="24"/>
        </w:rPr>
        <w:br/>
      </w:r>
      <w:r w:rsidRPr="00FC5295">
        <w:rPr>
          <w:rFonts w:ascii="Arial" w:hAnsi="Arial" w:cs="Arial"/>
          <w:sz w:val="24"/>
          <w:szCs w:val="24"/>
        </w:rPr>
        <w:t xml:space="preserve">Il socio riceve dall'associazione la tessera di riconoscimento secondo quanto previsto nell'art. 1, titolo Il, capo </w:t>
      </w:r>
      <w:r w:rsidR="00240FED" w:rsidRPr="00FC5295">
        <w:rPr>
          <w:rFonts w:ascii="Arial" w:hAnsi="Arial" w:cs="Arial"/>
          <w:sz w:val="24"/>
          <w:szCs w:val="24"/>
        </w:rPr>
        <w:t>III</w:t>
      </w:r>
      <w:r w:rsidRPr="00FC5295">
        <w:rPr>
          <w:rFonts w:ascii="Arial" w:hAnsi="Arial" w:cs="Arial"/>
          <w:sz w:val="24"/>
          <w:szCs w:val="24"/>
        </w:rPr>
        <w:t xml:space="preserve">, del </w:t>
      </w:r>
      <w:r w:rsidR="0003344E" w:rsidRPr="00FC5295">
        <w:rPr>
          <w:rFonts w:ascii="Arial" w:hAnsi="Arial" w:cs="Arial"/>
          <w:sz w:val="24"/>
          <w:szCs w:val="24"/>
        </w:rPr>
        <w:t>Regolamento</w:t>
      </w:r>
      <w:r w:rsidR="00F151EC">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w:t>
      </w:r>
      <w:proofErr w:type="spellStart"/>
      <w:r w:rsidRPr="00FC5295">
        <w:rPr>
          <w:rFonts w:ascii="Arial" w:hAnsi="Arial" w:cs="Arial"/>
          <w:sz w:val="24"/>
          <w:szCs w:val="24"/>
        </w:rPr>
        <w:t>C.A.l</w:t>
      </w:r>
      <w:proofErr w:type="spellEnd"/>
      <w:r w:rsidRPr="00FC5295">
        <w:rPr>
          <w:rFonts w:ascii="Arial" w:hAnsi="Arial" w:cs="Arial"/>
          <w:sz w:val="24"/>
          <w:szCs w:val="24"/>
        </w:rPr>
        <w:t>.</w:t>
      </w:r>
      <w:r w:rsidR="005355F2">
        <w:rPr>
          <w:rFonts w:ascii="Arial" w:hAnsi="Arial" w:cs="Arial"/>
          <w:sz w:val="24"/>
          <w:szCs w:val="24"/>
        </w:rPr>
        <w:t>.</w:t>
      </w:r>
      <w:r w:rsidR="00F151EC">
        <w:rPr>
          <w:rFonts w:ascii="Arial" w:hAnsi="Arial" w:cs="Arial"/>
          <w:sz w:val="24"/>
          <w:szCs w:val="24"/>
        </w:rPr>
        <w:t xml:space="preserve"> </w:t>
      </w:r>
      <w:r w:rsidRPr="00FC5295">
        <w:rPr>
          <w:rFonts w:ascii="Arial" w:hAnsi="Arial" w:cs="Arial"/>
          <w:sz w:val="24"/>
          <w:szCs w:val="24"/>
        </w:rPr>
        <w:t xml:space="preserve">Ogni anno, ai soci che </w:t>
      </w:r>
      <w:r w:rsidRPr="00FC5295">
        <w:rPr>
          <w:rFonts w:ascii="Arial" w:hAnsi="Arial" w:cs="Arial"/>
          <w:sz w:val="24"/>
          <w:szCs w:val="24"/>
        </w:rPr>
        <w:lastRenderedPageBreak/>
        <w:t>raggiungono una anzianità ininterrotta di iscrizione all'associazione di 12 anni, ed a quelli che raggiungono una</w:t>
      </w:r>
      <w:r w:rsidR="00240FED" w:rsidRPr="00FC5295">
        <w:rPr>
          <w:rFonts w:ascii="Arial" w:hAnsi="Arial" w:cs="Arial"/>
          <w:sz w:val="24"/>
          <w:szCs w:val="24"/>
        </w:rPr>
        <w:t xml:space="preserve"> anziani</w:t>
      </w:r>
      <w:r w:rsidRPr="00FC5295">
        <w:rPr>
          <w:rFonts w:ascii="Arial" w:hAnsi="Arial" w:cs="Arial"/>
          <w:sz w:val="24"/>
          <w:szCs w:val="24"/>
        </w:rPr>
        <w:t>tà</w:t>
      </w:r>
      <w:r w:rsidR="00F151EC">
        <w:rPr>
          <w:rFonts w:ascii="Arial" w:hAnsi="Arial" w:cs="Arial"/>
          <w:sz w:val="24"/>
          <w:szCs w:val="24"/>
        </w:rPr>
        <w:t xml:space="preserve"> </w:t>
      </w:r>
      <w:r w:rsidRPr="00FC5295">
        <w:rPr>
          <w:rFonts w:ascii="Arial" w:hAnsi="Arial" w:cs="Arial"/>
          <w:sz w:val="24"/>
          <w:szCs w:val="24"/>
        </w:rPr>
        <w:t>ininterrotta di iscrizione al</w:t>
      </w:r>
      <w:r w:rsidR="00F151EC">
        <w:rPr>
          <w:rFonts w:ascii="Arial" w:hAnsi="Arial" w:cs="Arial"/>
          <w:sz w:val="24"/>
          <w:szCs w:val="24"/>
        </w:rPr>
        <w:t xml:space="preserve"> </w:t>
      </w:r>
      <w:r w:rsidRPr="00FC5295">
        <w:rPr>
          <w:rFonts w:ascii="Arial" w:hAnsi="Arial" w:cs="Arial"/>
          <w:sz w:val="24"/>
          <w:szCs w:val="24"/>
        </w:rPr>
        <w:t>C.A.I. di 25 e di 50 anni, verranno consegnati spec</w:t>
      </w:r>
      <w:r w:rsidR="00240FED" w:rsidRPr="00FC5295">
        <w:rPr>
          <w:rFonts w:ascii="Arial" w:hAnsi="Arial" w:cs="Arial"/>
          <w:sz w:val="24"/>
          <w:szCs w:val="24"/>
        </w:rPr>
        <w:t>i</w:t>
      </w:r>
      <w:r w:rsidRPr="00FC5295">
        <w:rPr>
          <w:rFonts w:ascii="Arial" w:hAnsi="Arial" w:cs="Arial"/>
          <w:sz w:val="24"/>
          <w:szCs w:val="24"/>
        </w:rPr>
        <w:t>ali distintivi ricordo.</w:t>
      </w:r>
    </w:p>
    <w:p w14:paraId="119C92B9" w14:textId="2DA7A128" w:rsidR="00153CDE" w:rsidRPr="00FC5295" w:rsidRDefault="00153CDE" w:rsidP="00872A0F">
      <w:pPr>
        <w:spacing w:after="0" w:line="240" w:lineRule="auto"/>
        <w:jc w:val="both"/>
        <w:rPr>
          <w:rFonts w:ascii="Arial" w:hAnsi="Arial" w:cs="Arial"/>
          <w:sz w:val="24"/>
          <w:szCs w:val="24"/>
        </w:rPr>
      </w:pPr>
      <w:r w:rsidRPr="00FC5295">
        <w:rPr>
          <w:rFonts w:ascii="Arial" w:hAnsi="Arial" w:cs="Arial"/>
          <w:sz w:val="24"/>
          <w:szCs w:val="24"/>
        </w:rPr>
        <w:t>La partecipazione alla v</w:t>
      </w:r>
      <w:r w:rsidR="00240FED" w:rsidRPr="00FC5295">
        <w:rPr>
          <w:rFonts w:ascii="Arial" w:hAnsi="Arial" w:cs="Arial"/>
          <w:sz w:val="24"/>
          <w:szCs w:val="24"/>
        </w:rPr>
        <w:t>i</w:t>
      </w:r>
      <w:r w:rsidRPr="00FC5295">
        <w:rPr>
          <w:rFonts w:ascii="Arial" w:hAnsi="Arial" w:cs="Arial"/>
          <w:sz w:val="24"/>
          <w:szCs w:val="24"/>
        </w:rPr>
        <w:t>ta associativa si estende a tutta la</w:t>
      </w:r>
      <w:r w:rsidR="00F151EC">
        <w:rPr>
          <w:rFonts w:ascii="Arial" w:hAnsi="Arial" w:cs="Arial"/>
          <w:sz w:val="24"/>
          <w:szCs w:val="24"/>
        </w:rPr>
        <w:t xml:space="preserve"> </w:t>
      </w:r>
      <w:r w:rsidRPr="00FC5295">
        <w:rPr>
          <w:rFonts w:ascii="Arial" w:hAnsi="Arial" w:cs="Arial"/>
          <w:sz w:val="24"/>
          <w:szCs w:val="24"/>
        </w:rPr>
        <w:t>durata de</w:t>
      </w:r>
      <w:r w:rsidR="00240FED" w:rsidRPr="00FC5295">
        <w:rPr>
          <w:rFonts w:ascii="Arial" w:hAnsi="Arial" w:cs="Arial"/>
          <w:sz w:val="24"/>
          <w:szCs w:val="24"/>
        </w:rPr>
        <w:t>l</w:t>
      </w:r>
      <w:r w:rsidRPr="00FC5295">
        <w:rPr>
          <w:rFonts w:ascii="Arial" w:hAnsi="Arial" w:cs="Arial"/>
          <w:sz w:val="24"/>
          <w:szCs w:val="24"/>
        </w:rPr>
        <w:t xml:space="preserve"> rapporto sociale</w:t>
      </w:r>
      <w:r w:rsidR="00F151EC">
        <w:rPr>
          <w:rFonts w:ascii="Arial" w:hAnsi="Arial" w:cs="Arial"/>
          <w:sz w:val="24"/>
          <w:szCs w:val="24"/>
        </w:rPr>
        <w:t xml:space="preserve"> </w:t>
      </w:r>
      <w:r w:rsidR="00BE3DF8" w:rsidRPr="00FC5295">
        <w:rPr>
          <w:rFonts w:ascii="Arial" w:hAnsi="Arial" w:cs="Arial"/>
          <w:color w:val="FF0000"/>
          <w:sz w:val="24"/>
          <w:szCs w:val="24"/>
        </w:rPr>
        <w:t>e non potrà avere natura temporanea</w:t>
      </w:r>
      <w:r w:rsidRPr="00FC5295">
        <w:rPr>
          <w:rFonts w:ascii="Arial" w:hAnsi="Arial" w:cs="Arial"/>
          <w:sz w:val="24"/>
          <w:szCs w:val="24"/>
        </w:rPr>
        <w:t>.</w:t>
      </w:r>
    </w:p>
    <w:p w14:paraId="54DB8F1F" w14:textId="6AD2005D" w:rsidR="00153CDE" w:rsidRPr="0055526C" w:rsidRDefault="00153CDE" w:rsidP="0055526C">
      <w:pPr>
        <w:jc w:val="both"/>
        <w:rPr>
          <w:rFonts w:ascii="Arial" w:hAnsi="Arial" w:cs="Arial"/>
          <w:sz w:val="24"/>
          <w:szCs w:val="24"/>
        </w:rPr>
      </w:pPr>
      <w:r w:rsidRPr="00FC5295">
        <w:rPr>
          <w:rFonts w:ascii="Arial" w:hAnsi="Arial" w:cs="Arial"/>
          <w:sz w:val="24"/>
          <w:szCs w:val="24"/>
        </w:rPr>
        <w:t>I</w:t>
      </w:r>
      <w:r w:rsidR="00F151EC">
        <w:rPr>
          <w:rFonts w:ascii="Arial" w:hAnsi="Arial" w:cs="Arial"/>
          <w:sz w:val="24"/>
          <w:szCs w:val="24"/>
        </w:rPr>
        <w:t xml:space="preserve"> </w:t>
      </w:r>
      <w:r w:rsidRPr="00FC5295">
        <w:rPr>
          <w:rFonts w:ascii="Arial" w:hAnsi="Arial" w:cs="Arial"/>
          <w:sz w:val="24"/>
          <w:szCs w:val="24"/>
        </w:rPr>
        <w:t>soci</w:t>
      </w:r>
      <w:r w:rsidR="00460AE3">
        <w:rPr>
          <w:rFonts w:ascii="Arial" w:hAnsi="Arial" w:cs="Arial"/>
          <w:sz w:val="24"/>
          <w:szCs w:val="24"/>
        </w:rPr>
        <w:t xml:space="preserve"> </w:t>
      </w:r>
      <w:r w:rsidR="00460AE3">
        <w:rPr>
          <w:rFonts w:ascii="Arial" w:hAnsi="Arial" w:cs="Arial"/>
          <w:color w:val="2E74B5" w:themeColor="accent1" w:themeShade="BF"/>
          <w:sz w:val="24"/>
          <w:szCs w:val="24"/>
        </w:rPr>
        <w:t>iscritti nel libro degli associati</w:t>
      </w:r>
      <w:r w:rsidRPr="00FC5295">
        <w:rPr>
          <w:rFonts w:ascii="Arial" w:hAnsi="Arial" w:cs="Arial"/>
          <w:sz w:val="24"/>
          <w:szCs w:val="24"/>
        </w:rPr>
        <w:t>, purch</w:t>
      </w:r>
      <w:r w:rsidR="00240FED" w:rsidRPr="00FC5295">
        <w:rPr>
          <w:rFonts w:ascii="Arial" w:hAnsi="Arial" w:cs="Arial"/>
          <w:sz w:val="24"/>
          <w:szCs w:val="24"/>
        </w:rPr>
        <w:t>é</w:t>
      </w:r>
      <w:r w:rsidRPr="00FC5295">
        <w:rPr>
          <w:rFonts w:ascii="Arial" w:hAnsi="Arial" w:cs="Arial"/>
          <w:sz w:val="24"/>
          <w:szCs w:val="24"/>
        </w:rPr>
        <w:t xml:space="preserve"> maggiorenni, hanno diritto di voto nelle assemblee della sezione ed il diritto di esercitarvi l'elettorato attivo e passivo, nonché di assumere incarichi nel Club alpino italiano secondo</w:t>
      </w:r>
      <w:r w:rsidR="00327C0A" w:rsidRPr="00FC5295">
        <w:rPr>
          <w:rFonts w:ascii="Arial" w:hAnsi="Arial" w:cs="Arial"/>
          <w:sz w:val="24"/>
          <w:szCs w:val="24"/>
        </w:rPr>
        <w:t xml:space="preserve"> l’</w:t>
      </w:r>
      <w:r w:rsidRPr="00FC5295">
        <w:rPr>
          <w:rFonts w:ascii="Arial" w:hAnsi="Arial" w:cs="Arial"/>
          <w:sz w:val="24"/>
          <w:szCs w:val="24"/>
        </w:rPr>
        <w:t>ordinamento della struttura cen</w:t>
      </w:r>
      <w:r w:rsidR="00240FED" w:rsidRPr="00FC5295">
        <w:rPr>
          <w:rFonts w:ascii="Arial" w:hAnsi="Arial" w:cs="Arial"/>
          <w:sz w:val="24"/>
          <w:szCs w:val="24"/>
        </w:rPr>
        <w:t>trale e delle strutture peri</w:t>
      </w:r>
      <w:r w:rsidRPr="00FC5295">
        <w:rPr>
          <w:rFonts w:ascii="Arial" w:hAnsi="Arial" w:cs="Arial"/>
          <w:sz w:val="24"/>
          <w:szCs w:val="24"/>
        </w:rPr>
        <w:t>feriche.</w:t>
      </w:r>
      <w:r w:rsidR="0055526C">
        <w:rPr>
          <w:rFonts w:ascii="Arial" w:hAnsi="Arial" w:cs="Arial"/>
          <w:sz w:val="24"/>
          <w:szCs w:val="24"/>
        </w:rPr>
        <w:t xml:space="preserve"> </w:t>
      </w:r>
      <w:r w:rsidRPr="00FC5295">
        <w:rPr>
          <w:rFonts w:ascii="Arial" w:hAnsi="Arial" w:cs="Arial"/>
          <w:sz w:val="24"/>
          <w:szCs w:val="24"/>
        </w:rPr>
        <w:t>Non sono ammesse iniziative dei soci in nome del C.A.I, se non da questo autorizzate a mezzo dei suoi Organi competenti.</w:t>
      </w:r>
      <w:r w:rsidR="0055526C">
        <w:rPr>
          <w:rFonts w:ascii="Arial" w:hAnsi="Arial" w:cs="Arial"/>
          <w:sz w:val="24"/>
          <w:szCs w:val="24"/>
        </w:rPr>
        <w:t xml:space="preserve"> </w:t>
      </w:r>
      <w:r w:rsidRPr="00FC5295">
        <w:rPr>
          <w:rFonts w:ascii="Arial" w:hAnsi="Arial" w:cs="Arial"/>
          <w:sz w:val="24"/>
          <w:szCs w:val="24"/>
        </w:rPr>
        <w:t>Non sono ammesse iniziative o attività dei soci in concorrenza o in contrasto con quelle ufficiali programmate dal</w:t>
      </w:r>
      <w:r w:rsidR="0055526C">
        <w:rPr>
          <w:rFonts w:ascii="Arial" w:hAnsi="Arial" w:cs="Arial"/>
          <w:sz w:val="24"/>
          <w:szCs w:val="24"/>
        </w:rPr>
        <w:t xml:space="preserve"> </w:t>
      </w:r>
      <w:proofErr w:type="gramStart"/>
      <w:r w:rsidRPr="00FC5295">
        <w:rPr>
          <w:rFonts w:ascii="Arial" w:hAnsi="Arial" w:cs="Arial"/>
          <w:sz w:val="24"/>
          <w:szCs w:val="24"/>
        </w:rPr>
        <w:t>C.A.I</w:t>
      </w:r>
      <w:r w:rsidR="00460AE3">
        <w:rPr>
          <w:rFonts w:ascii="Arial" w:hAnsi="Arial" w:cs="Arial"/>
          <w:sz w:val="24"/>
          <w:szCs w:val="24"/>
        </w:rPr>
        <w:t>.</w:t>
      </w:r>
      <w:r w:rsidR="0055526C">
        <w:rPr>
          <w:rFonts w:ascii="Arial" w:hAnsi="Arial" w:cs="Arial"/>
          <w:sz w:val="24"/>
          <w:szCs w:val="24"/>
        </w:rPr>
        <w:t>.</w:t>
      </w:r>
      <w:proofErr w:type="gramEnd"/>
      <w:r w:rsidR="00460AE3">
        <w:rPr>
          <w:rFonts w:ascii="Arial" w:hAnsi="Arial" w:cs="Arial"/>
          <w:sz w:val="24"/>
          <w:szCs w:val="24"/>
        </w:rPr>
        <w:t xml:space="preserve"> </w:t>
      </w:r>
      <w:r w:rsidR="00FC7EE2" w:rsidRPr="00FC5295">
        <w:rPr>
          <w:rFonts w:ascii="Arial" w:hAnsi="Arial" w:cs="Arial"/>
          <w:color w:val="FF0000"/>
          <w:sz w:val="24"/>
          <w:szCs w:val="24"/>
        </w:rPr>
        <w:t xml:space="preserve">Ai sensi dell’articolo 36 </w:t>
      </w:r>
      <w:proofErr w:type="spellStart"/>
      <w:r w:rsidR="00FC7EE2" w:rsidRPr="00FC5295">
        <w:rPr>
          <w:rFonts w:ascii="Arial" w:hAnsi="Arial" w:cs="Arial"/>
          <w:color w:val="FF0000"/>
          <w:sz w:val="24"/>
          <w:szCs w:val="24"/>
        </w:rPr>
        <w:t>D.</w:t>
      </w:r>
      <w:r w:rsidR="00F151EC">
        <w:rPr>
          <w:rFonts w:ascii="Arial" w:hAnsi="Arial" w:cs="Arial"/>
          <w:color w:val="FF0000"/>
          <w:sz w:val="24"/>
          <w:szCs w:val="24"/>
        </w:rPr>
        <w:t>l</w:t>
      </w:r>
      <w:r w:rsidR="00FC7EE2" w:rsidRPr="00FC5295">
        <w:rPr>
          <w:rFonts w:ascii="Arial" w:hAnsi="Arial" w:cs="Arial"/>
          <w:color w:val="FF0000"/>
          <w:sz w:val="24"/>
          <w:szCs w:val="24"/>
        </w:rPr>
        <w:t>gs</w:t>
      </w:r>
      <w:proofErr w:type="spellEnd"/>
      <w:r w:rsidR="00FC7EE2" w:rsidRPr="00FC5295">
        <w:rPr>
          <w:rFonts w:ascii="Arial" w:hAnsi="Arial" w:cs="Arial"/>
          <w:color w:val="FF0000"/>
          <w:sz w:val="24"/>
          <w:szCs w:val="24"/>
        </w:rPr>
        <w:t xml:space="preserve"> 117/2017 il CAI Roma può assumere lavoratori dipendenti e avvalersi di prestazioni di lavoro autonomo o di altra natura anche dei propri associati</w:t>
      </w:r>
      <w:r w:rsidR="00460AE3">
        <w:rPr>
          <w:rFonts w:ascii="Arial" w:hAnsi="Arial" w:cs="Arial"/>
          <w:color w:val="FF0000"/>
          <w:sz w:val="24"/>
          <w:szCs w:val="24"/>
        </w:rPr>
        <w:t xml:space="preserve"> </w:t>
      </w:r>
      <w:r w:rsidR="00460AE3">
        <w:rPr>
          <w:rFonts w:ascii="Arial" w:hAnsi="Arial" w:cs="Arial"/>
          <w:color w:val="2E74B5" w:themeColor="accent1" w:themeShade="BF"/>
          <w:sz w:val="24"/>
          <w:szCs w:val="24"/>
        </w:rPr>
        <w:t xml:space="preserve">quando ciò sia ritenuto necessario ai fini dello svolgimento delle attività di interesse generale e al perseguimento delle proprie finalità. </w:t>
      </w:r>
      <w:r w:rsidRPr="00FC5295">
        <w:rPr>
          <w:rFonts w:ascii="Arial" w:hAnsi="Arial" w:cs="Arial"/>
          <w:sz w:val="24"/>
          <w:szCs w:val="24"/>
        </w:rPr>
        <w:t xml:space="preserve">Tutte le </w:t>
      </w:r>
      <w:r w:rsidR="00FC7EE2" w:rsidRPr="00FC5295">
        <w:rPr>
          <w:rFonts w:ascii="Arial" w:hAnsi="Arial" w:cs="Arial"/>
          <w:color w:val="FF0000"/>
          <w:sz w:val="24"/>
          <w:szCs w:val="24"/>
        </w:rPr>
        <w:t xml:space="preserve">altre </w:t>
      </w:r>
      <w:r w:rsidRPr="00FC5295">
        <w:rPr>
          <w:rFonts w:ascii="Arial" w:hAnsi="Arial" w:cs="Arial"/>
          <w:sz w:val="24"/>
          <w:szCs w:val="24"/>
        </w:rPr>
        <w:t>prestazioni fornite dai soci in co</w:t>
      </w:r>
      <w:r w:rsidR="00240FED" w:rsidRPr="00FC5295">
        <w:rPr>
          <w:rFonts w:ascii="Arial" w:hAnsi="Arial" w:cs="Arial"/>
          <w:sz w:val="24"/>
          <w:szCs w:val="24"/>
        </w:rPr>
        <w:t>lla</w:t>
      </w:r>
      <w:r w:rsidRPr="00FC5295">
        <w:rPr>
          <w:rFonts w:ascii="Arial" w:hAnsi="Arial" w:cs="Arial"/>
          <w:sz w:val="24"/>
          <w:szCs w:val="24"/>
        </w:rPr>
        <w:t>borazione a</w:t>
      </w:r>
      <w:r w:rsidR="00240FED" w:rsidRPr="00FC5295">
        <w:rPr>
          <w:rFonts w:ascii="Arial" w:hAnsi="Arial" w:cs="Arial"/>
          <w:sz w:val="24"/>
          <w:szCs w:val="24"/>
        </w:rPr>
        <w:t>ll</w:t>
      </w:r>
      <w:r w:rsidRPr="00FC5295">
        <w:rPr>
          <w:rFonts w:ascii="Arial" w:hAnsi="Arial" w:cs="Arial"/>
          <w:sz w:val="24"/>
          <w:szCs w:val="24"/>
        </w:rPr>
        <w:t xml:space="preserve">e attività sociali di cui all'art. 3 </w:t>
      </w:r>
      <w:r w:rsidR="00FC7EE2" w:rsidRPr="00FC5295">
        <w:rPr>
          <w:rFonts w:ascii="Arial" w:hAnsi="Arial" w:cs="Arial"/>
          <w:color w:val="FF0000"/>
          <w:sz w:val="24"/>
          <w:szCs w:val="24"/>
        </w:rPr>
        <w:t xml:space="preserve">si intendono fornite a titolo gratuito </w:t>
      </w:r>
      <w:r w:rsidRPr="00FC5295">
        <w:rPr>
          <w:rFonts w:ascii="Arial" w:hAnsi="Arial" w:cs="Arial"/>
          <w:strike/>
          <w:sz w:val="24"/>
          <w:szCs w:val="24"/>
        </w:rPr>
        <w:t>sono gratuite.</w:t>
      </w:r>
      <w:r w:rsidR="007A466A" w:rsidRPr="00FC5295">
        <w:rPr>
          <w:rFonts w:ascii="Arial" w:hAnsi="Arial" w:cs="Arial"/>
          <w:sz w:val="24"/>
          <w:szCs w:val="24"/>
        </w:rPr>
        <w:br/>
      </w:r>
      <w:r w:rsidR="007A466A" w:rsidRPr="00FC5295">
        <w:rPr>
          <w:rFonts w:ascii="Arial" w:hAnsi="Arial" w:cs="Arial"/>
          <w:color w:val="FF0000"/>
          <w:sz w:val="24"/>
          <w:szCs w:val="24"/>
        </w:rPr>
        <w:t>Ai volontari possono essere rimborsate le spese effettivamente sostenute e documentate per le attività prestate entro i limiti e alle condizioni stabilite dal Consiglio Direttivo anche</w:t>
      </w:r>
      <w:r w:rsidR="00F151EC">
        <w:rPr>
          <w:rFonts w:ascii="Arial" w:hAnsi="Arial" w:cs="Arial"/>
          <w:color w:val="FF0000"/>
          <w:sz w:val="24"/>
          <w:szCs w:val="24"/>
        </w:rPr>
        <w:t xml:space="preserve"> </w:t>
      </w:r>
      <w:r w:rsidR="007A466A" w:rsidRPr="00FC5295">
        <w:rPr>
          <w:rFonts w:ascii="Arial" w:hAnsi="Arial" w:cs="Arial"/>
          <w:color w:val="FF0000"/>
          <w:sz w:val="24"/>
          <w:szCs w:val="24"/>
        </w:rPr>
        <w:t>con</w:t>
      </w:r>
      <w:r w:rsidR="0010776E">
        <w:rPr>
          <w:rFonts w:ascii="Arial" w:hAnsi="Arial" w:cs="Arial"/>
          <w:color w:val="FF0000"/>
          <w:sz w:val="24"/>
          <w:szCs w:val="24"/>
        </w:rPr>
        <w:t xml:space="preserve"> </w:t>
      </w:r>
      <w:r w:rsidR="007A466A" w:rsidRPr="00FC5295">
        <w:rPr>
          <w:rFonts w:ascii="Arial" w:hAnsi="Arial" w:cs="Arial"/>
          <w:color w:val="FF0000"/>
          <w:sz w:val="24"/>
          <w:szCs w:val="24"/>
        </w:rPr>
        <w:t>i</w:t>
      </w:r>
      <w:r w:rsidR="0010776E">
        <w:rPr>
          <w:rFonts w:ascii="Arial" w:hAnsi="Arial" w:cs="Arial"/>
          <w:color w:val="FF0000"/>
          <w:sz w:val="24"/>
          <w:szCs w:val="24"/>
        </w:rPr>
        <w:t xml:space="preserve"> </w:t>
      </w:r>
      <w:r w:rsidR="007A466A" w:rsidRPr="00FC5295">
        <w:rPr>
          <w:rFonts w:ascii="Arial" w:hAnsi="Arial" w:cs="Arial"/>
          <w:color w:val="FF0000"/>
          <w:sz w:val="24"/>
          <w:szCs w:val="24"/>
        </w:rPr>
        <w:t>criteri di cui all’art 17 comma 4 del D.</w:t>
      </w:r>
      <w:r w:rsidR="00624BCB" w:rsidRPr="00FC5295">
        <w:rPr>
          <w:rFonts w:ascii="Arial" w:hAnsi="Arial" w:cs="Arial"/>
          <w:color w:val="FF0000"/>
          <w:sz w:val="24"/>
          <w:szCs w:val="24"/>
        </w:rPr>
        <w:t>l</w:t>
      </w:r>
      <w:r w:rsidR="007A466A" w:rsidRPr="00FC5295">
        <w:rPr>
          <w:rFonts w:ascii="Arial" w:hAnsi="Arial" w:cs="Arial"/>
          <w:color w:val="FF0000"/>
          <w:sz w:val="24"/>
          <w:szCs w:val="24"/>
        </w:rPr>
        <w:t>gs1</w:t>
      </w:r>
      <w:r w:rsidR="000A595D">
        <w:rPr>
          <w:rFonts w:ascii="Arial" w:hAnsi="Arial" w:cs="Arial"/>
          <w:color w:val="FF0000"/>
          <w:sz w:val="24"/>
          <w:szCs w:val="24"/>
        </w:rPr>
        <w:t>1</w:t>
      </w:r>
      <w:r w:rsidR="007A466A" w:rsidRPr="00FC5295">
        <w:rPr>
          <w:rFonts w:ascii="Arial" w:hAnsi="Arial" w:cs="Arial"/>
          <w:color w:val="FF0000"/>
          <w:sz w:val="24"/>
          <w:szCs w:val="24"/>
        </w:rPr>
        <w:t>7/2017.</w:t>
      </w:r>
      <w:r w:rsidR="0010776E">
        <w:rPr>
          <w:rFonts w:ascii="Arial" w:hAnsi="Arial" w:cs="Arial"/>
          <w:sz w:val="24"/>
          <w:szCs w:val="24"/>
        </w:rPr>
        <w:t xml:space="preserve"> </w:t>
      </w:r>
      <w:r w:rsidRPr="00FC5295">
        <w:rPr>
          <w:rFonts w:ascii="Arial" w:hAnsi="Arial" w:cs="Arial"/>
          <w:sz w:val="24"/>
          <w:szCs w:val="24"/>
        </w:rPr>
        <w:t>I</w:t>
      </w:r>
      <w:r w:rsidR="00F151EC">
        <w:rPr>
          <w:rFonts w:ascii="Arial" w:hAnsi="Arial" w:cs="Arial"/>
          <w:sz w:val="24"/>
          <w:szCs w:val="24"/>
        </w:rPr>
        <w:t xml:space="preserve"> </w:t>
      </w:r>
      <w:r w:rsidRPr="00FC5295">
        <w:rPr>
          <w:rFonts w:ascii="Arial" w:hAnsi="Arial" w:cs="Arial"/>
          <w:sz w:val="24"/>
          <w:szCs w:val="24"/>
        </w:rPr>
        <w:t>soci non hanno alcun dirit</w:t>
      </w:r>
      <w:r w:rsidR="00BC299D" w:rsidRPr="00FC5295">
        <w:rPr>
          <w:rFonts w:ascii="Arial" w:hAnsi="Arial" w:cs="Arial"/>
          <w:sz w:val="24"/>
          <w:szCs w:val="24"/>
        </w:rPr>
        <w:t xml:space="preserve">to sul patrimonio della </w:t>
      </w:r>
      <w:r w:rsidR="00566A8F" w:rsidRPr="00FC5295">
        <w:rPr>
          <w:rFonts w:ascii="Arial" w:hAnsi="Arial" w:cs="Arial"/>
          <w:sz w:val="24"/>
          <w:szCs w:val="24"/>
        </w:rPr>
        <w:t xml:space="preserve">sezione </w:t>
      </w:r>
      <w:r w:rsidRPr="00FC5295">
        <w:rPr>
          <w:rFonts w:ascii="Arial" w:hAnsi="Arial" w:cs="Arial"/>
          <w:sz w:val="24"/>
          <w:szCs w:val="24"/>
        </w:rPr>
        <w:t>anche nel caso di suo scioglimento</w:t>
      </w:r>
      <w:r w:rsidR="000A595D">
        <w:rPr>
          <w:rFonts w:ascii="Arial" w:hAnsi="Arial" w:cs="Arial"/>
          <w:sz w:val="24"/>
          <w:szCs w:val="24"/>
        </w:rPr>
        <w:t xml:space="preserve"> </w:t>
      </w:r>
      <w:r w:rsidRPr="00FC5295">
        <w:rPr>
          <w:rFonts w:ascii="Arial" w:hAnsi="Arial" w:cs="Arial"/>
          <w:sz w:val="24"/>
          <w:szCs w:val="24"/>
        </w:rPr>
        <w:t>e</w:t>
      </w:r>
      <w:r w:rsidR="000A595D">
        <w:rPr>
          <w:rFonts w:ascii="Arial" w:hAnsi="Arial" w:cs="Arial"/>
          <w:sz w:val="24"/>
          <w:szCs w:val="24"/>
        </w:rPr>
        <w:t xml:space="preserve"> </w:t>
      </w:r>
      <w:r w:rsidRPr="00FC5295">
        <w:rPr>
          <w:rFonts w:ascii="Arial" w:hAnsi="Arial" w:cs="Arial"/>
          <w:sz w:val="24"/>
          <w:szCs w:val="24"/>
        </w:rPr>
        <w:t>liquidazione.</w:t>
      </w:r>
      <w:r w:rsidR="000A595D">
        <w:rPr>
          <w:rFonts w:ascii="Arial" w:hAnsi="Arial" w:cs="Arial"/>
          <w:sz w:val="24"/>
          <w:szCs w:val="24"/>
        </w:rPr>
        <w:t xml:space="preserve"> </w:t>
      </w:r>
      <w:r w:rsidRPr="00FC5295">
        <w:rPr>
          <w:rFonts w:ascii="Arial" w:hAnsi="Arial" w:cs="Arial"/>
          <w:sz w:val="24"/>
          <w:szCs w:val="24"/>
        </w:rPr>
        <w:t>Non è</w:t>
      </w:r>
      <w:r w:rsidR="00F151EC">
        <w:rPr>
          <w:rFonts w:ascii="Arial" w:hAnsi="Arial" w:cs="Arial"/>
          <w:sz w:val="24"/>
          <w:szCs w:val="24"/>
        </w:rPr>
        <w:t xml:space="preserve"> </w:t>
      </w:r>
      <w:r w:rsidRPr="00FC5295">
        <w:rPr>
          <w:rFonts w:ascii="Arial" w:hAnsi="Arial" w:cs="Arial"/>
          <w:sz w:val="24"/>
          <w:szCs w:val="24"/>
        </w:rPr>
        <w:t>ammessa la</w:t>
      </w:r>
      <w:r w:rsidR="00F151EC">
        <w:rPr>
          <w:rFonts w:ascii="Arial" w:hAnsi="Arial" w:cs="Arial"/>
          <w:sz w:val="24"/>
          <w:szCs w:val="24"/>
        </w:rPr>
        <w:t xml:space="preserve"> </w:t>
      </w:r>
      <w:r w:rsidRPr="00FC5295">
        <w:rPr>
          <w:rFonts w:ascii="Arial" w:hAnsi="Arial" w:cs="Arial"/>
          <w:sz w:val="24"/>
          <w:szCs w:val="24"/>
        </w:rPr>
        <w:t>distribuzione ai soci,</w:t>
      </w:r>
      <w:r w:rsidR="00F151EC">
        <w:rPr>
          <w:rFonts w:ascii="Arial" w:hAnsi="Arial" w:cs="Arial"/>
          <w:sz w:val="24"/>
          <w:szCs w:val="24"/>
        </w:rPr>
        <w:t xml:space="preserve"> </w:t>
      </w:r>
      <w:r w:rsidRPr="00FC5295">
        <w:rPr>
          <w:rFonts w:ascii="Arial" w:hAnsi="Arial" w:cs="Arial"/>
          <w:sz w:val="24"/>
          <w:szCs w:val="24"/>
        </w:rPr>
        <w:t>anche parziale ed in</w:t>
      </w:r>
      <w:r w:rsidR="00F151EC">
        <w:rPr>
          <w:rFonts w:ascii="Arial" w:hAnsi="Arial" w:cs="Arial"/>
          <w:sz w:val="24"/>
          <w:szCs w:val="24"/>
        </w:rPr>
        <w:t xml:space="preserve"> </w:t>
      </w:r>
      <w:r w:rsidRPr="00FC5295">
        <w:rPr>
          <w:rFonts w:ascii="Arial" w:hAnsi="Arial" w:cs="Arial"/>
          <w:sz w:val="24"/>
          <w:szCs w:val="24"/>
        </w:rPr>
        <w:t>qualunque forma, di utili o avanzi di gestione nonché di fondi o riserve</w:t>
      </w:r>
      <w:r w:rsidR="00F151EC">
        <w:rPr>
          <w:rFonts w:ascii="Arial" w:hAnsi="Arial" w:cs="Arial"/>
          <w:sz w:val="24"/>
          <w:szCs w:val="24"/>
        </w:rPr>
        <w:t xml:space="preserve"> </w:t>
      </w:r>
      <w:r w:rsidRPr="00FC5295">
        <w:rPr>
          <w:rFonts w:ascii="Arial" w:hAnsi="Arial" w:cs="Arial"/>
          <w:sz w:val="24"/>
          <w:szCs w:val="24"/>
        </w:rPr>
        <w:t>o quote del patrimonio</w:t>
      </w:r>
      <w:r w:rsidR="000A595D">
        <w:rPr>
          <w:rFonts w:ascii="Arial" w:hAnsi="Arial" w:cs="Arial"/>
          <w:sz w:val="24"/>
          <w:szCs w:val="24"/>
        </w:rPr>
        <w:t xml:space="preserve"> </w:t>
      </w:r>
      <w:r w:rsidRPr="00FC5295">
        <w:rPr>
          <w:rFonts w:ascii="Arial" w:hAnsi="Arial" w:cs="Arial"/>
          <w:sz w:val="24"/>
          <w:szCs w:val="24"/>
        </w:rPr>
        <w:t>della</w:t>
      </w:r>
      <w:r w:rsidR="000A595D">
        <w:rPr>
          <w:rFonts w:ascii="Arial" w:hAnsi="Arial" w:cs="Arial"/>
          <w:sz w:val="24"/>
          <w:szCs w:val="24"/>
        </w:rPr>
        <w:t xml:space="preserve"> </w:t>
      </w:r>
      <w:r w:rsidRPr="00FC5295">
        <w:rPr>
          <w:rFonts w:ascii="Arial" w:hAnsi="Arial" w:cs="Arial"/>
          <w:sz w:val="24"/>
          <w:szCs w:val="24"/>
        </w:rPr>
        <w:t>sezione.</w:t>
      </w:r>
      <w:r w:rsidR="000A595D">
        <w:rPr>
          <w:rFonts w:ascii="Arial" w:hAnsi="Arial" w:cs="Arial"/>
          <w:sz w:val="24"/>
          <w:szCs w:val="24"/>
        </w:rPr>
        <w:t xml:space="preserve"> </w:t>
      </w:r>
      <w:r w:rsidR="00EF222C" w:rsidRPr="00FC5295">
        <w:rPr>
          <w:rFonts w:ascii="Arial" w:hAnsi="Arial" w:cs="Arial"/>
          <w:color w:val="FF0000"/>
          <w:sz w:val="24"/>
          <w:szCs w:val="24"/>
        </w:rPr>
        <w:t xml:space="preserve">Il CAI Roma può avvalersi di attività di volontariato e/o lavoro retribuito da parte di soci </w:t>
      </w:r>
      <w:r w:rsidR="00624BCB" w:rsidRPr="00FC5295">
        <w:rPr>
          <w:rFonts w:ascii="Arial" w:hAnsi="Arial" w:cs="Arial"/>
          <w:color w:val="FF0000"/>
          <w:sz w:val="24"/>
          <w:szCs w:val="24"/>
        </w:rPr>
        <w:t>e</w:t>
      </w:r>
      <w:r w:rsidR="00EF222C" w:rsidRPr="00FC5295">
        <w:rPr>
          <w:rFonts w:ascii="Arial" w:hAnsi="Arial" w:cs="Arial"/>
          <w:color w:val="FF0000"/>
          <w:sz w:val="24"/>
          <w:szCs w:val="24"/>
        </w:rPr>
        <w:t xml:space="preserve"> terzi nei limiti e nelle forme previste dal </w:t>
      </w:r>
      <w:proofErr w:type="spellStart"/>
      <w:r w:rsidR="00EF222C" w:rsidRPr="00FC5295">
        <w:rPr>
          <w:rFonts w:ascii="Arial" w:hAnsi="Arial" w:cs="Arial"/>
          <w:color w:val="FF0000"/>
          <w:sz w:val="24"/>
          <w:szCs w:val="24"/>
        </w:rPr>
        <w:t>D.</w:t>
      </w:r>
      <w:r w:rsidR="00624BCB" w:rsidRPr="00FC5295">
        <w:rPr>
          <w:rFonts w:ascii="Arial" w:hAnsi="Arial" w:cs="Arial"/>
          <w:color w:val="FF0000"/>
          <w:sz w:val="24"/>
          <w:szCs w:val="24"/>
        </w:rPr>
        <w:t>l</w:t>
      </w:r>
      <w:r w:rsidR="00EF222C" w:rsidRPr="00FC5295">
        <w:rPr>
          <w:rFonts w:ascii="Arial" w:hAnsi="Arial" w:cs="Arial"/>
          <w:color w:val="FF0000"/>
          <w:sz w:val="24"/>
          <w:szCs w:val="24"/>
        </w:rPr>
        <w:t>gs</w:t>
      </w:r>
      <w:proofErr w:type="spellEnd"/>
      <w:r w:rsidR="00EF222C" w:rsidRPr="00FC5295">
        <w:rPr>
          <w:rFonts w:ascii="Arial" w:hAnsi="Arial" w:cs="Arial"/>
          <w:color w:val="FF0000"/>
          <w:sz w:val="24"/>
          <w:szCs w:val="24"/>
        </w:rPr>
        <w:t xml:space="preserve"> 117/2017</w:t>
      </w:r>
      <w:r w:rsidR="000B230C" w:rsidRPr="00FC5295">
        <w:rPr>
          <w:rFonts w:ascii="Arial" w:hAnsi="Arial" w:cs="Arial"/>
          <w:color w:val="FF0000"/>
          <w:sz w:val="24"/>
          <w:szCs w:val="24"/>
        </w:rPr>
        <w:t xml:space="preserve"> e in genere da quanto stabilito dalla legge in tema di associazioni.</w:t>
      </w:r>
    </w:p>
    <w:p w14:paraId="060E7D32" w14:textId="77777777" w:rsidR="00872A0F" w:rsidRPr="00FC5295" w:rsidRDefault="00872A0F" w:rsidP="00153CDE">
      <w:pPr>
        <w:rPr>
          <w:rFonts w:ascii="Arial" w:hAnsi="Arial" w:cs="Arial"/>
          <w:sz w:val="24"/>
          <w:szCs w:val="24"/>
        </w:rPr>
      </w:pPr>
    </w:p>
    <w:p w14:paraId="74E58DF9" w14:textId="77777777" w:rsidR="00153CDE" w:rsidRPr="00FC5295" w:rsidRDefault="00153CDE" w:rsidP="00872A0F">
      <w:pPr>
        <w:jc w:val="center"/>
        <w:rPr>
          <w:rFonts w:ascii="Arial" w:hAnsi="Arial" w:cs="Arial"/>
          <w:sz w:val="24"/>
          <w:szCs w:val="24"/>
        </w:rPr>
      </w:pPr>
      <w:r w:rsidRPr="00FC5295">
        <w:rPr>
          <w:rFonts w:ascii="Arial" w:hAnsi="Arial" w:cs="Arial"/>
          <w:sz w:val="24"/>
          <w:szCs w:val="24"/>
        </w:rPr>
        <w:t>Art</w:t>
      </w:r>
      <w:r w:rsidR="00872A0F" w:rsidRPr="00FC5295">
        <w:rPr>
          <w:rFonts w:ascii="Arial" w:hAnsi="Arial" w:cs="Arial"/>
          <w:sz w:val="24"/>
          <w:szCs w:val="24"/>
        </w:rPr>
        <w:t>.</w:t>
      </w:r>
      <w:r w:rsidRPr="00FC5295">
        <w:rPr>
          <w:rFonts w:ascii="Arial" w:hAnsi="Arial" w:cs="Arial"/>
          <w:sz w:val="24"/>
          <w:szCs w:val="24"/>
        </w:rPr>
        <w:t>11</w:t>
      </w:r>
    </w:p>
    <w:p w14:paraId="25848D1C" w14:textId="327D3951" w:rsidR="00153CDE" w:rsidRPr="00FC5295" w:rsidRDefault="00153CDE" w:rsidP="001E05FB">
      <w:pPr>
        <w:jc w:val="both"/>
        <w:rPr>
          <w:rFonts w:ascii="Arial" w:hAnsi="Arial" w:cs="Arial"/>
          <w:sz w:val="24"/>
          <w:szCs w:val="24"/>
        </w:rPr>
      </w:pPr>
      <w:r w:rsidRPr="00FC5295">
        <w:rPr>
          <w:rFonts w:ascii="Arial" w:hAnsi="Arial" w:cs="Arial"/>
          <w:sz w:val="24"/>
          <w:szCs w:val="24"/>
        </w:rPr>
        <w:t>La qualità di socio si perde per morte (o per estinzione se trattasi di ente), per dimissioni, per morosità e per radiazione, cosi come previ</w:t>
      </w:r>
      <w:r w:rsidR="00B3734C" w:rsidRPr="00FC5295">
        <w:rPr>
          <w:rFonts w:ascii="Arial" w:hAnsi="Arial" w:cs="Arial"/>
          <w:sz w:val="24"/>
          <w:szCs w:val="24"/>
        </w:rPr>
        <w:t xml:space="preserve">sto nell'art. </w:t>
      </w:r>
      <w:r w:rsidR="00954CF9" w:rsidRPr="00FC5295">
        <w:rPr>
          <w:rFonts w:ascii="Arial" w:hAnsi="Arial" w:cs="Arial"/>
          <w:sz w:val="24"/>
          <w:szCs w:val="24"/>
        </w:rPr>
        <w:t>10</w:t>
      </w:r>
      <w:r w:rsidR="00B3734C" w:rsidRPr="00FC5295">
        <w:rPr>
          <w:rFonts w:ascii="Arial" w:hAnsi="Arial" w:cs="Arial"/>
          <w:sz w:val="24"/>
          <w:szCs w:val="24"/>
        </w:rPr>
        <w:t>, titolo Il, del</w:t>
      </w:r>
      <w:r w:rsidRPr="00FC5295">
        <w:rPr>
          <w:rFonts w:ascii="Arial" w:hAnsi="Arial" w:cs="Arial"/>
          <w:sz w:val="24"/>
          <w:szCs w:val="24"/>
        </w:rPr>
        <w:t xml:space="preserve">lo statuto del </w:t>
      </w:r>
      <w:r w:rsidR="00954CF9" w:rsidRPr="00FC5295">
        <w:rPr>
          <w:rFonts w:ascii="Arial" w:hAnsi="Arial" w:cs="Arial"/>
          <w:sz w:val="24"/>
          <w:szCs w:val="24"/>
        </w:rPr>
        <w:t>C</w:t>
      </w:r>
      <w:r w:rsidR="00ED0304" w:rsidRPr="00FC5295">
        <w:rPr>
          <w:rFonts w:ascii="Arial" w:hAnsi="Arial" w:cs="Arial"/>
          <w:sz w:val="24"/>
          <w:szCs w:val="24"/>
        </w:rPr>
        <w:t>.</w:t>
      </w:r>
      <w:r w:rsidRPr="00FC5295">
        <w:rPr>
          <w:rFonts w:ascii="Arial" w:hAnsi="Arial" w:cs="Arial"/>
          <w:sz w:val="24"/>
          <w:szCs w:val="24"/>
        </w:rPr>
        <w:t>A</w:t>
      </w:r>
      <w:r w:rsidR="00ED0304" w:rsidRPr="00FC5295">
        <w:rPr>
          <w:rFonts w:ascii="Arial" w:hAnsi="Arial" w:cs="Arial"/>
          <w:sz w:val="24"/>
          <w:szCs w:val="24"/>
        </w:rPr>
        <w:t>.</w:t>
      </w:r>
      <w:r w:rsidRPr="00FC5295">
        <w:rPr>
          <w:rFonts w:ascii="Arial" w:hAnsi="Arial" w:cs="Arial"/>
          <w:sz w:val="24"/>
          <w:szCs w:val="24"/>
        </w:rPr>
        <w:t>I. e nell'art. 1</w:t>
      </w:r>
      <w:r w:rsidR="00954CF9" w:rsidRPr="00FC5295">
        <w:rPr>
          <w:rFonts w:ascii="Arial" w:hAnsi="Arial" w:cs="Arial"/>
          <w:sz w:val="24"/>
          <w:szCs w:val="24"/>
        </w:rPr>
        <w:t>5</w:t>
      </w:r>
      <w:r w:rsidRPr="00FC5295">
        <w:rPr>
          <w:rFonts w:ascii="Arial" w:hAnsi="Arial" w:cs="Arial"/>
          <w:sz w:val="24"/>
          <w:szCs w:val="24"/>
        </w:rPr>
        <w:t xml:space="preserve">, titolo Il, capo V, del </w:t>
      </w:r>
      <w:r w:rsidR="0003344E" w:rsidRPr="00FC5295">
        <w:rPr>
          <w:rFonts w:ascii="Arial" w:hAnsi="Arial" w:cs="Arial"/>
          <w:sz w:val="24"/>
          <w:szCs w:val="24"/>
        </w:rPr>
        <w:t>Regolamento</w:t>
      </w:r>
      <w:r w:rsidR="005355F2">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w:t>
      </w:r>
    </w:p>
    <w:p w14:paraId="75B7D1EF" w14:textId="77777777" w:rsidR="00ED2726" w:rsidRDefault="00ED2726" w:rsidP="00B3734C">
      <w:pPr>
        <w:jc w:val="center"/>
        <w:rPr>
          <w:rFonts w:ascii="Arial" w:hAnsi="Arial" w:cs="Arial"/>
          <w:sz w:val="24"/>
          <w:szCs w:val="24"/>
        </w:rPr>
      </w:pPr>
    </w:p>
    <w:p w14:paraId="77474E67" w14:textId="639C13FE" w:rsidR="00153CDE" w:rsidRPr="00FC5295" w:rsidRDefault="00153CDE" w:rsidP="00B3734C">
      <w:pPr>
        <w:jc w:val="center"/>
        <w:rPr>
          <w:rFonts w:ascii="Arial" w:hAnsi="Arial" w:cs="Arial"/>
          <w:sz w:val="24"/>
          <w:szCs w:val="24"/>
        </w:rPr>
      </w:pPr>
      <w:r w:rsidRPr="00FC5295">
        <w:rPr>
          <w:rFonts w:ascii="Arial" w:hAnsi="Arial" w:cs="Arial"/>
          <w:sz w:val="24"/>
          <w:szCs w:val="24"/>
        </w:rPr>
        <w:t>Art.12</w:t>
      </w:r>
    </w:p>
    <w:p w14:paraId="0597C71F" w14:textId="47A9CC8B" w:rsidR="00153CDE" w:rsidRPr="00FC5295" w:rsidRDefault="00153CDE" w:rsidP="005355F2">
      <w:pPr>
        <w:jc w:val="both"/>
        <w:rPr>
          <w:rFonts w:ascii="Arial" w:hAnsi="Arial" w:cs="Arial"/>
          <w:sz w:val="24"/>
          <w:szCs w:val="24"/>
        </w:rPr>
      </w:pPr>
      <w:r w:rsidRPr="00FC5295">
        <w:rPr>
          <w:rFonts w:ascii="Arial" w:hAnsi="Arial" w:cs="Arial"/>
          <w:sz w:val="24"/>
          <w:szCs w:val="24"/>
        </w:rPr>
        <w:t xml:space="preserve">Il socio può dimettersi in qualsiasi momento; le dimissioni devono essere presentate al </w:t>
      </w:r>
      <w:r w:rsidR="00327C0A" w:rsidRPr="00FC5295">
        <w:rPr>
          <w:rFonts w:ascii="Arial" w:hAnsi="Arial" w:cs="Arial"/>
          <w:sz w:val="24"/>
          <w:szCs w:val="24"/>
        </w:rPr>
        <w:t>Consiglio Direttivo</w:t>
      </w:r>
      <w:r w:rsidRPr="00FC5295">
        <w:rPr>
          <w:rFonts w:ascii="Arial" w:hAnsi="Arial" w:cs="Arial"/>
          <w:sz w:val="24"/>
          <w:szCs w:val="24"/>
        </w:rPr>
        <w:t xml:space="preserve"> della sezione, sono irrevocabili ed hanno effetto immediato, senza restituzione dei ratei della quota sociale versata</w:t>
      </w:r>
      <w:r w:rsidR="005355F2">
        <w:rPr>
          <w:rFonts w:ascii="Arial" w:hAnsi="Arial" w:cs="Arial"/>
          <w:sz w:val="24"/>
          <w:szCs w:val="24"/>
        </w:rPr>
        <w:t xml:space="preserve">. </w:t>
      </w:r>
      <w:r w:rsidRPr="00FC5295">
        <w:rPr>
          <w:rFonts w:ascii="Arial" w:hAnsi="Arial" w:cs="Arial"/>
          <w:sz w:val="24"/>
          <w:szCs w:val="24"/>
        </w:rPr>
        <w:t>Il socio è considerato moroso se non rinnova la</w:t>
      </w:r>
      <w:r w:rsidR="005355F2">
        <w:rPr>
          <w:rFonts w:ascii="Arial" w:hAnsi="Arial" w:cs="Arial"/>
          <w:sz w:val="24"/>
          <w:szCs w:val="24"/>
        </w:rPr>
        <w:t xml:space="preserve"> </w:t>
      </w:r>
      <w:r w:rsidRPr="00FC5295">
        <w:rPr>
          <w:rFonts w:ascii="Arial" w:hAnsi="Arial" w:cs="Arial"/>
          <w:sz w:val="24"/>
          <w:szCs w:val="24"/>
        </w:rPr>
        <w:t>propria</w:t>
      </w:r>
      <w:r w:rsidR="005355F2">
        <w:rPr>
          <w:rFonts w:ascii="Arial" w:hAnsi="Arial" w:cs="Arial"/>
          <w:sz w:val="24"/>
          <w:szCs w:val="24"/>
        </w:rPr>
        <w:t xml:space="preserve"> </w:t>
      </w:r>
      <w:r w:rsidRPr="00FC5295">
        <w:rPr>
          <w:rFonts w:ascii="Arial" w:hAnsi="Arial" w:cs="Arial"/>
          <w:sz w:val="24"/>
          <w:szCs w:val="24"/>
        </w:rPr>
        <w:t xml:space="preserve">adesione versando la quota associativa annuale entro il 31 marzo di ciascun anno sociale; l'accertamento della morosità è di competenza del </w:t>
      </w:r>
      <w:r w:rsidR="00327C0A" w:rsidRPr="00FC5295">
        <w:rPr>
          <w:rFonts w:ascii="Arial" w:hAnsi="Arial" w:cs="Arial"/>
          <w:sz w:val="24"/>
          <w:szCs w:val="24"/>
        </w:rPr>
        <w:t>Consiglio Direttivo</w:t>
      </w:r>
      <w:r w:rsidRPr="00FC5295">
        <w:rPr>
          <w:rFonts w:ascii="Arial" w:hAnsi="Arial" w:cs="Arial"/>
          <w:sz w:val="24"/>
          <w:szCs w:val="24"/>
        </w:rPr>
        <w:t xml:space="preserve"> della sezione; non si può riacquistare la qualifica di socio, mantenendo l'anzianità di adesione, se non previo pagamento alla sezione delle quote associative annuali arretrate. Il socio di cui sia stata accertata la morosità perde tutti i</w:t>
      </w:r>
      <w:r w:rsidR="005355F2">
        <w:rPr>
          <w:rFonts w:ascii="Arial" w:hAnsi="Arial" w:cs="Arial"/>
          <w:sz w:val="24"/>
          <w:szCs w:val="24"/>
        </w:rPr>
        <w:t xml:space="preserve"> </w:t>
      </w:r>
      <w:r w:rsidRPr="00FC5295">
        <w:rPr>
          <w:rFonts w:ascii="Arial" w:hAnsi="Arial" w:cs="Arial"/>
          <w:sz w:val="24"/>
          <w:szCs w:val="24"/>
        </w:rPr>
        <w:t>diritti spettanti ai soci.</w:t>
      </w:r>
    </w:p>
    <w:p w14:paraId="2ABEB3EC" w14:textId="77777777" w:rsidR="00153CDE" w:rsidRPr="00FC5295" w:rsidRDefault="00153CDE" w:rsidP="00153CDE">
      <w:pPr>
        <w:rPr>
          <w:rFonts w:ascii="Arial" w:hAnsi="Arial" w:cs="Arial"/>
          <w:sz w:val="24"/>
          <w:szCs w:val="24"/>
        </w:rPr>
      </w:pPr>
    </w:p>
    <w:p w14:paraId="71093F65" w14:textId="77777777" w:rsidR="00153CDE" w:rsidRPr="00FC5295" w:rsidRDefault="00153CDE" w:rsidP="00F41D95">
      <w:pPr>
        <w:jc w:val="center"/>
        <w:rPr>
          <w:rFonts w:ascii="Arial" w:hAnsi="Arial" w:cs="Arial"/>
          <w:sz w:val="24"/>
          <w:szCs w:val="24"/>
        </w:rPr>
      </w:pPr>
      <w:r w:rsidRPr="00FC5295">
        <w:rPr>
          <w:rFonts w:ascii="Arial" w:hAnsi="Arial" w:cs="Arial"/>
          <w:sz w:val="24"/>
          <w:szCs w:val="24"/>
        </w:rPr>
        <w:t>Art 13</w:t>
      </w:r>
    </w:p>
    <w:p w14:paraId="0AD1FDA8" w14:textId="3C042C42" w:rsidR="00153CDE" w:rsidRPr="00FC5295" w:rsidRDefault="00153CDE" w:rsidP="001E05FB">
      <w:pPr>
        <w:jc w:val="both"/>
        <w:rPr>
          <w:rFonts w:ascii="Arial" w:hAnsi="Arial" w:cs="Arial"/>
          <w:sz w:val="24"/>
          <w:szCs w:val="24"/>
        </w:rPr>
      </w:pPr>
      <w:r w:rsidRPr="00FC5295">
        <w:rPr>
          <w:rFonts w:ascii="Arial" w:hAnsi="Arial" w:cs="Arial"/>
          <w:sz w:val="24"/>
          <w:szCs w:val="24"/>
        </w:rPr>
        <w:t>Il socio è libero d</w:t>
      </w:r>
      <w:r w:rsidR="00F41D95" w:rsidRPr="00FC5295">
        <w:rPr>
          <w:rFonts w:ascii="Arial" w:hAnsi="Arial" w:cs="Arial"/>
          <w:sz w:val="24"/>
          <w:szCs w:val="24"/>
        </w:rPr>
        <w:t>i</w:t>
      </w:r>
      <w:r w:rsidRPr="00FC5295">
        <w:rPr>
          <w:rFonts w:ascii="Arial" w:hAnsi="Arial" w:cs="Arial"/>
          <w:sz w:val="24"/>
          <w:szCs w:val="24"/>
        </w:rPr>
        <w:t xml:space="preserve"> iscriversi presso una qualsiasi Sezione. Il trasferimento da una Sezione ad un'altra deve essere comunicato immediatamente alla Sezione di provenienza dalla Sezione presso la quale il</w:t>
      </w:r>
      <w:r w:rsidR="00C103F3">
        <w:rPr>
          <w:rFonts w:ascii="Arial" w:hAnsi="Arial" w:cs="Arial"/>
          <w:sz w:val="24"/>
          <w:szCs w:val="24"/>
        </w:rPr>
        <w:t xml:space="preserve"> </w:t>
      </w:r>
      <w:r w:rsidRPr="00FC5295">
        <w:rPr>
          <w:rFonts w:ascii="Arial" w:hAnsi="Arial" w:cs="Arial"/>
          <w:sz w:val="24"/>
          <w:szCs w:val="24"/>
        </w:rPr>
        <w:t>Socio intende iscriversi. Il</w:t>
      </w:r>
      <w:r w:rsidR="00C103F3">
        <w:rPr>
          <w:rFonts w:ascii="Arial" w:hAnsi="Arial" w:cs="Arial"/>
          <w:sz w:val="24"/>
          <w:szCs w:val="24"/>
        </w:rPr>
        <w:t xml:space="preserve"> </w:t>
      </w:r>
      <w:r w:rsidRPr="00FC5295">
        <w:rPr>
          <w:rFonts w:ascii="Arial" w:hAnsi="Arial" w:cs="Arial"/>
          <w:sz w:val="24"/>
          <w:szCs w:val="24"/>
        </w:rPr>
        <w:t>trasferimento ha effetto dalla data di comunicazione.</w:t>
      </w:r>
    </w:p>
    <w:p w14:paraId="34FCC22A" w14:textId="77777777" w:rsidR="00153CDE" w:rsidRPr="00FC5295" w:rsidRDefault="00153CDE" w:rsidP="00153CDE">
      <w:pPr>
        <w:rPr>
          <w:rFonts w:ascii="Arial" w:hAnsi="Arial" w:cs="Arial"/>
          <w:sz w:val="24"/>
          <w:szCs w:val="24"/>
        </w:rPr>
      </w:pPr>
    </w:p>
    <w:p w14:paraId="5FB19E92" w14:textId="77777777" w:rsidR="00153CDE" w:rsidRPr="00FC5295" w:rsidRDefault="00153CDE" w:rsidP="00F41D95">
      <w:pPr>
        <w:jc w:val="center"/>
        <w:rPr>
          <w:rFonts w:ascii="Arial" w:hAnsi="Arial" w:cs="Arial"/>
          <w:sz w:val="24"/>
          <w:szCs w:val="24"/>
        </w:rPr>
      </w:pPr>
      <w:r w:rsidRPr="00FC5295">
        <w:rPr>
          <w:rFonts w:ascii="Arial" w:hAnsi="Arial" w:cs="Arial"/>
          <w:sz w:val="24"/>
          <w:szCs w:val="24"/>
        </w:rPr>
        <w:t>Art 14</w:t>
      </w:r>
    </w:p>
    <w:p w14:paraId="3C1D34A9" w14:textId="77777777" w:rsidR="00153CDE" w:rsidRPr="00FC5295" w:rsidRDefault="00153CDE" w:rsidP="001E05FB">
      <w:pPr>
        <w:spacing w:after="0"/>
        <w:jc w:val="both"/>
        <w:rPr>
          <w:rFonts w:ascii="Arial" w:hAnsi="Arial" w:cs="Arial"/>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 xml:space="preserve"> può adottare, nei confronti del socio che tenga un contegno contrastante con lo spirito informatore dell'associazione, o con le regole della corretta ed educata convivenza, </w:t>
      </w:r>
      <w:r w:rsidR="00566A8F" w:rsidRPr="00FC5295">
        <w:rPr>
          <w:rFonts w:ascii="Arial" w:hAnsi="Arial" w:cs="Arial"/>
          <w:sz w:val="24"/>
          <w:szCs w:val="24"/>
        </w:rPr>
        <w:t>i provvedimenti</w:t>
      </w:r>
      <w:r w:rsidRPr="00FC5295">
        <w:rPr>
          <w:rFonts w:ascii="Arial" w:hAnsi="Arial" w:cs="Arial"/>
          <w:sz w:val="24"/>
          <w:szCs w:val="24"/>
        </w:rPr>
        <w:t xml:space="preserve"> previsti dal </w:t>
      </w:r>
      <w:r w:rsidR="0003344E" w:rsidRPr="00FC5295">
        <w:rPr>
          <w:rFonts w:ascii="Arial" w:hAnsi="Arial" w:cs="Arial"/>
          <w:sz w:val="24"/>
          <w:szCs w:val="24"/>
        </w:rPr>
        <w:t>Regolamento</w:t>
      </w:r>
      <w:r w:rsidRPr="00FC5295">
        <w:rPr>
          <w:rFonts w:ascii="Arial" w:hAnsi="Arial" w:cs="Arial"/>
          <w:sz w:val="24"/>
          <w:szCs w:val="24"/>
        </w:rPr>
        <w:t xml:space="preserve"> Disciplinare.</w:t>
      </w:r>
    </w:p>
    <w:p w14:paraId="477A0745" w14:textId="08A7D1CC" w:rsidR="00153CDE" w:rsidRPr="00FC5295" w:rsidRDefault="00153CDE" w:rsidP="001E05FB">
      <w:pPr>
        <w:spacing w:after="0"/>
        <w:jc w:val="both"/>
        <w:rPr>
          <w:rFonts w:ascii="Arial" w:hAnsi="Arial" w:cs="Arial"/>
          <w:sz w:val="24"/>
          <w:szCs w:val="24"/>
        </w:rPr>
      </w:pPr>
      <w:r w:rsidRPr="00FC5295">
        <w:rPr>
          <w:rFonts w:ascii="Arial" w:hAnsi="Arial" w:cs="Arial"/>
          <w:sz w:val="24"/>
          <w:szCs w:val="24"/>
        </w:rPr>
        <w:t>Contro i pro</w:t>
      </w:r>
      <w:r w:rsidR="00F41D95" w:rsidRPr="00FC5295">
        <w:rPr>
          <w:rFonts w:ascii="Arial" w:hAnsi="Arial" w:cs="Arial"/>
          <w:sz w:val="24"/>
          <w:szCs w:val="24"/>
        </w:rPr>
        <w:t>vv</w:t>
      </w:r>
      <w:r w:rsidRPr="00FC5295">
        <w:rPr>
          <w:rFonts w:ascii="Arial" w:hAnsi="Arial" w:cs="Arial"/>
          <w:sz w:val="24"/>
          <w:szCs w:val="24"/>
        </w:rPr>
        <w:t>edimenti disciplinari di cui al</w:t>
      </w:r>
      <w:r w:rsidR="00F41D95" w:rsidRPr="00FC5295">
        <w:rPr>
          <w:rFonts w:ascii="Arial" w:hAnsi="Arial" w:cs="Arial"/>
          <w:sz w:val="24"/>
          <w:szCs w:val="24"/>
        </w:rPr>
        <w:t>l</w:t>
      </w:r>
      <w:r w:rsidRPr="00FC5295">
        <w:rPr>
          <w:rFonts w:ascii="Arial" w:hAnsi="Arial" w:cs="Arial"/>
          <w:sz w:val="24"/>
          <w:szCs w:val="24"/>
        </w:rPr>
        <w:t>'art. 11 ed al presente articolo, il</w:t>
      </w:r>
      <w:r w:rsidR="001E05FB">
        <w:rPr>
          <w:rFonts w:ascii="Arial" w:hAnsi="Arial" w:cs="Arial"/>
          <w:sz w:val="24"/>
          <w:szCs w:val="24"/>
        </w:rPr>
        <w:t xml:space="preserve"> </w:t>
      </w:r>
      <w:r w:rsidRPr="00FC5295">
        <w:rPr>
          <w:rFonts w:ascii="Arial" w:hAnsi="Arial" w:cs="Arial"/>
          <w:sz w:val="24"/>
          <w:szCs w:val="24"/>
        </w:rPr>
        <w:t xml:space="preserve">socio può presentare ricorso a norma del </w:t>
      </w:r>
      <w:r w:rsidR="0003344E" w:rsidRPr="00FC5295">
        <w:rPr>
          <w:rFonts w:ascii="Arial" w:hAnsi="Arial" w:cs="Arial"/>
          <w:sz w:val="24"/>
          <w:szCs w:val="24"/>
        </w:rPr>
        <w:t>Regolamento</w:t>
      </w:r>
      <w:r w:rsidRPr="00FC5295">
        <w:rPr>
          <w:rFonts w:ascii="Arial" w:hAnsi="Arial" w:cs="Arial"/>
          <w:sz w:val="24"/>
          <w:szCs w:val="24"/>
        </w:rPr>
        <w:t xml:space="preserve"> disciplinare del C.A.I.</w:t>
      </w:r>
    </w:p>
    <w:p w14:paraId="2F75ADAC" w14:textId="77777777" w:rsidR="00153CDE" w:rsidRPr="00FC5295" w:rsidRDefault="00153CDE" w:rsidP="00F41D95">
      <w:pPr>
        <w:spacing w:after="0"/>
        <w:rPr>
          <w:rFonts w:ascii="Arial" w:hAnsi="Arial" w:cs="Arial"/>
          <w:sz w:val="24"/>
          <w:szCs w:val="24"/>
        </w:rPr>
      </w:pPr>
    </w:p>
    <w:p w14:paraId="50945D86" w14:textId="77777777" w:rsidR="00153CDE" w:rsidRPr="00FC5295" w:rsidRDefault="00153CDE" w:rsidP="00F41D95">
      <w:pPr>
        <w:jc w:val="center"/>
        <w:rPr>
          <w:rFonts w:ascii="Arial" w:hAnsi="Arial" w:cs="Arial"/>
          <w:sz w:val="24"/>
          <w:szCs w:val="24"/>
        </w:rPr>
      </w:pPr>
      <w:r w:rsidRPr="00FC5295">
        <w:rPr>
          <w:rFonts w:ascii="Arial" w:hAnsi="Arial" w:cs="Arial"/>
          <w:sz w:val="24"/>
          <w:szCs w:val="24"/>
        </w:rPr>
        <w:t>Art 15</w:t>
      </w:r>
    </w:p>
    <w:p w14:paraId="66D4C6CD" w14:textId="03B3F27E" w:rsidR="00153CDE" w:rsidRPr="00FC5295" w:rsidRDefault="00153CDE" w:rsidP="001E05FB">
      <w:pPr>
        <w:jc w:val="both"/>
        <w:rPr>
          <w:rFonts w:ascii="Arial" w:hAnsi="Arial" w:cs="Arial"/>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 a cura del Segretario, terrà aggiornato un albo d'Onore, nel quale verranno iscritti i</w:t>
      </w:r>
      <w:r w:rsidR="001E05FB">
        <w:rPr>
          <w:rFonts w:ascii="Arial" w:hAnsi="Arial" w:cs="Arial"/>
          <w:sz w:val="24"/>
          <w:szCs w:val="24"/>
        </w:rPr>
        <w:t xml:space="preserve"> </w:t>
      </w:r>
      <w:r w:rsidRPr="00FC5295">
        <w:rPr>
          <w:rFonts w:ascii="Arial" w:hAnsi="Arial" w:cs="Arial"/>
          <w:sz w:val="24"/>
          <w:szCs w:val="24"/>
        </w:rPr>
        <w:t>soci che il</w:t>
      </w:r>
      <w:r w:rsidR="001E05FB">
        <w:rPr>
          <w:rFonts w:ascii="Arial" w:hAnsi="Arial" w:cs="Arial"/>
          <w:sz w:val="24"/>
          <w:szCs w:val="24"/>
        </w:rPr>
        <w:t xml:space="preserve"> </w:t>
      </w:r>
      <w:r w:rsidR="00327C0A" w:rsidRPr="00FC5295">
        <w:rPr>
          <w:rFonts w:ascii="Arial" w:hAnsi="Arial" w:cs="Arial"/>
          <w:sz w:val="24"/>
          <w:szCs w:val="24"/>
        </w:rPr>
        <w:t>Consiglio Direttivo</w:t>
      </w:r>
      <w:r w:rsidRPr="00FC5295">
        <w:rPr>
          <w:rFonts w:ascii="Arial" w:hAnsi="Arial" w:cs="Arial"/>
          <w:sz w:val="24"/>
          <w:szCs w:val="24"/>
        </w:rPr>
        <w:t xml:space="preserve"> proporrà all'Assemblea di novembre, ritenuti meritevoli per pa</w:t>
      </w:r>
      <w:r w:rsidR="00887DF6" w:rsidRPr="00FC5295">
        <w:rPr>
          <w:rFonts w:ascii="Arial" w:hAnsi="Arial" w:cs="Arial"/>
          <w:sz w:val="24"/>
          <w:szCs w:val="24"/>
        </w:rPr>
        <w:t>rticolari benemerenze alpinisti</w:t>
      </w:r>
      <w:r w:rsidRPr="00FC5295">
        <w:rPr>
          <w:rFonts w:ascii="Arial" w:hAnsi="Arial" w:cs="Arial"/>
          <w:sz w:val="24"/>
          <w:szCs w:val="24"/>
        </w:rPr>
        <w:t>che o altre, pure significative, quale riconoscimento morale della Sezione.</w:t>
      </w:r>
    </w:p>
    <w:p w14:paraId="0BDBA09C" w14:textId="77777777" w:rsidR="00153CDE" w:rsidRPr="00FC5295" w:rsidRDefault="00153CDE" w:rsidP="001E05FB">
      <w:pPr>
        <w:jc w:val="both"/>
        <w:rPr>
          <w:rFonts w:ascii="Arial" w:hAnsi="Arial" w:cs="Arial"/>
          <w:sz w:val="24"/>
          <w:szCs w:val="24"/>
        </w:rPr>
      </w:pPr>
      <w:r w:rsidRPr="00FC5295">
        <w:rPr>
          <w:rFonts w:ascii="Arial" w:hAnsi="Arial" w:cs="Arial"/>
          <w:sz w:val="24"/>
          <w:szCs w:val="24"/>
        </w:rPr>
        <w:t xml:space="preserve">Nello stesso Albo, separatamente, verranno iscritti i nomi dei soci che hanno conseguito il 50° anno di iscrizione alla </w:t>
      </w:r>
      <w:r w:rsidR="00566A8F" w:rsidRPr="00FC5295">
        <w:rPr>
          <w:rFonts w:ascii="Arial" w:hAnsi="Arial" w:cs="Arial"/>
          <w:sz w:val="24"/>
          <w:szCs w:val="24"/>
        </w:rPr>
        <w:t>sezione</w:t>
      </w:r>
      <w:r w:rsidRPr="00FC5295">
        <w:rPr>
          <w:rFonts w:ascii="Arial" w:hAnsi="Arial" w:cs="Arial"/>
          <w:sz w:val="24"/>
          <w:szCs w:val="24"/>
        </w:rPr>
        <w:t>.</w:t>
      </w:r>
    </w:p>
    <w:p w14:paraId="03AD3700" w14:textId="77777777" w:rsidR="00153CDE" w:rsidRPr="00FC5295" w:rsidRDefault="00153CDE" w:rsidP="00153CDE">
      <w:pPr>
        <w:rPr>
          <w:rFonts w:ascii="Arial" w:hAnsi="Arial" w:cs="Arial"/>
          <w:sz w:val="24"/>
          <w:szCs w:val="24"/>
        </w:rPr>
      </w:pPr>
    </w:p>
    <w:p w14:paraId="2723A290" w14:textId="77777777" w:rsidR="00153CDE" w:rsidRPr="00FC5295" w:rsidRDefault="00153CDE" w:rsidP="00153CDE">
      <w:pPr>
        <w:rPr>
          <w:rFonts w:ascii="Arial" w:hAnsi="Arial" w:cs="Arial"/>
          <w:sz w:val="24"/>
          <w:szCs w:val="24"/>
        </w:rPr>
      </w:pPr>
    </w:p>
    <w:p w14:paraId="1D20448F" w14:textId="77777777" w:rsidR="00887DF6" w:rsidRPr="00FC5295" w:rsidRDefault="00887DF6" w:rsidP="00887DF6">
      <w:pPr>
        <w:jc w:val="center"/>
        <w:rPr>
          <w:rFonts w:ascii="Arial" w:hAnsi="Arial" w:cs="Arial"/>
          <w:sz w:val="24"/>
          <w:szCs w:val="24"/>
        </w:rPr>
      </w:pPr>
      <w:r w:rsidRPr="00FC5295">
        <w:rPr>
          <w:rFonts w:ascii="Arial" w:hAnsi="Arial" w:cs="Arial"/>
          <w:b/>
          <w:sz w:val="24"/>
          <w:szCs w:val="24"/>
        </w:rPr>
        <w:t>TITOLO IV</w:t>
      </w:r>
    </w:p>
    <w:p w14:paraId="79F2D80B" w14:textId="77777777" w:rsidR="00887DF6" w:rsidRPr="00FC5295" w:rsidRDefault="00887DF6" w:rsidP="00887DF6">
      <w:pPr>
        <w:jc w:val="center"/>
        <w:rPr>
          <w:rFonts w:ascii="Arial" w:hAnsi="Arial" w:cs="Arial"/>
          <w:b/>
          <w:sz w:val="24"/>
          <w:szCs w:val="24"/>
        </w:rPr>
      </w:pPr>
      <w:r w:rsidRPr="00FC5295">
        <w:rPr>
          <w:rFonts w:ascii="Arial" w:hAnsi="Arial" w:cs="Arial"/>
          <w:b/>
          <w:sz w:val="24"/>
          <w:szCs w:val="24"/>
        </w:rPr>
        <w:t>Organi dell'associazione.</w:t>
      </w:r>
    </w:p>
    <w:p w14:paraId="745723BD" w14:textId="77777777" w:rsidR="00153CDE" w:rsidRPr="00FC5295" w:rsidRDefault="00153CDE" w:rsidP="00887DF6">
      <w:pPr>
        <w:jc w:val="center"/>
        <w:rPr>
          <w:rFonts w:ascii="Arial" w:hAnsi="Arial" w:cs="Arial"/>
          <w:sz w:val="24"/>
          <w:szCs w:val="24"/>
        </w:rPr>
      </w:pPr>
      <w:r w:rsidRPr="00FC5295">
        <w:rPr>
          <w:rFonts w:ascii="Arial" w:hAnsi="Arial" w:cs="Arial"/>
          <w:sz w:val="24"/>
          <w:szCs w:val="24"/>
        </w:rPr>
        <w:t>Art. 16</w:t>
      </w:r>
    </w:p>
    <w:p w14:paraId="4E0312B4" w14:textId="77777777" w:rsidR="00153CDE" w:rsidRPr="00FC5295" w:rsidRDefault="00153CDE" w:rsidP="00153CDE">
      <w:pPr>
        <w:rPr>
          <w:rFonts w:ascii="Arial" w:hAnsi="Arial" w:cs="Arial"/>
          <w:sz w:val="24"/>
          <w:szCs w:val="24"/>
        </w:rPr>
      </w:pPr>
      <w:r w:rsidRPr="00FC5295">
        <w:rPr>
          <w:rFonts w:ascii="Arial" w:hAnsi="Arial" w:cs="Arial"/>
          <w:sz w:val="24"/>
          <w:szCs w:val="24"/>
        </w:rPr>
        <w:t>Sono organi dell'associazione:</w:t>
      </w:r>
    </w:p>
    <w:p w14:paraId="66F165C5" w14:textId="77777777" w:rsidR="00153CDE" w:rsidRPr="00FC5295" w:rsidRDefault="00153CDE" w:rsidP="00887DF6">
      <w:pPr>
        <w:pStyle w:val="Paragrafoelenco"/>
        <w:numPr>
          <w:ilvl w:val="0"/>
          <w:numId w:val="3"/>
        </w:numPr>
        <w:rPr>
          <w:rFonts w:ascii="Arial" w:hAnsi="Arial" w:cs="Arial"/>
          <w:sz w:val="24"/>
          <w:szCs w:val="24"/>
        </w:rPr>
      </w:pPr>
      <w:r w:rsidRPr="00FC5295">
        <w:rPr>
          <w:rFonts w:ascii="Arial" w:hAnsi="Arial" w:cs="Arial"/>
          <w:sz w:val="24"/>
          <w:szCs w:val="24"/>
        </w:rPr>
        <w:t>l'assemblea dei soci;</w:t>
      </w:r>
    </w:p>
    <w:p w14:paraId="55DA235C" w14:textId="77777777" w:rsidR="00153CDE" w:rsidRPr="00FC5295" w:rsidRDefault="00153CDE" w:rsidP="00887DF6">
      <w:pPr>
        <w:pStyle w:val="Paragrafoelenco"/>
        <w:numPr>
          <w:ilvl w:val="0"/>
          <w:numId w:val="3"/>
        </w:numPr>
        <w:rPr>
          <w:rFonts w:ascii="Arial" w:hAnsi="Arial" w:cs="Arial"/>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w:t>
      </w:r>
    </w:p>
    <w:p w14:paraId="2C8B76BC" w14:textId="77777777" w:rsidR="00887DF6" w:rsidRPr="00FC5295" w:rsidRDefault="00153CDE" w:rsidP="00887DF6">
      <w:pPr>
        <w:pStyle w:val="Paragrafoelenco"/>
        <w:numPr>
          <w:ilvl w:val="0"/>
          <w:numId w:val="3"/>
        </w:numPr>
        <w:rPr>
          <w:rFonts w:ascii="Arial" w:hAnsi="Arial" w:cs="Arial"/>
          <w:sz w:val="24"/>
          <w:szCs w:val="24"/>
        </w:rPr>
      </w:pPr>
      <w:r w:rsidRPr="00FC5295">
        <w:rPr>
          <w:rFonts w:ascii="Arial" w:hAnsi="Arial" w:cs="Arial"/>
          <w:sz w:val="24"/>
          <w:szCs w:val="24"/>
        </w:rPr>
        <w:t>il presidente;</w:t>
      </w:r>
    </w:p>
    <w:p w14:paraId="7D56DCDD" w14:textId="77777777" w:rsidR="00153CDE" w:rsidRPr="00FC5295" w:rsidRDefault="00153CDE" w:rsidP="00887DF6">
      <w:pPr>
        <w:pStyle w:val="Paragrafoelenco"/>
        <w:numPr>
          <w:ilvl w:val="0"/>
          <w:numId w:val="3"/>
        </w:numPr>
        <w:rPr>
          <w:rFonts w:ascii="Arial" w:hAnsi="Arial" w:cs="Arial"/>
          <w:sz w:val="24"/>
          <w:szCs w:val="24"/>
        </w:rPr>
      </w:pPr>
      <w:r w:rsidRPr="00FC5295">
        <w:rPr>
          <w:rFonts w:ascii="Arial" w:hAnsi="Arial" w:cs="Arial"/>
          <w:sz w:val="24"/>
          <w:szCs w:val="24"/>
        </w:rPr>
        <w:t>il collegio dei revisori dei conti.</w:t>
      </w:r>
    </w:p>
    <w:p w14:paraId="086410EF" w14:textId="77777777" w:rsidR="00153CDE" w:rsidRPr="00FC5295" w:rsidRDefault="00153CDE" w:rsidP="00153CDE">
      <w:pPr>
        <w:rPr>
          <w:rFonts w:ascii="Arial" w:hAnsi="Arial" w:cs="Arial"/>
          <w:sz w:val="24"/>
          <w:szCs w:val="24"/>
        </w:rPr>
      </w:pPr>
      <w:r w:rsidRPr="00FC5295">
        <w:rPr>
          <w:rFonts w:ascii="Arial" w:hAnsi="Arial" w:cs="Arial"/>
          <w:sz w:val="24"/>
          <w:szCs w:val="24"/>
        </w:rPr>
        <w:t>Le deliberazioni degli organi sezionali sono vincolanti nei con</w:t>
      </w:r>
      <w:r w:rsidR="00887DF6" w:rsidRPr="00FC5295">
        <w:rPr>
          <w:rFonts w:ascii="Arial" w:hAnsi="Arial" w:cs="Arial"/>
          <w:sz w:val="24"/>
          <w:szCs w:val="24"/>
        </w:rPr>
        <w:t>f</w:t>
      </w:r>
      <w:r w:rsidRPr="00FC5295">
        <w:rPr>
          <w:rFonts w:ascii="Arial" w:hAnsi="Arial" w:cs="Arial"/>
          <w:sz w:val="24"/>
          <w:szCs w:val="24"/>
        </w:rPr>
        <w:t>ronti dei soci della sezione.</w:t>
      </w:r>
    </w:p>
    <w:p w14:paraId="01EA640A" w14:textId="77777777" w:rsidR="00153CDE" w:rsidRPr="00FC5295" w:rsidRDefault="00153CDE" w:rsidP="00153CDE">
      <w:pPr>
        <w:rPr>
          <w:rFonts w:ascii="Arial" w:hAnsi="Arial" w:cs="Arial"/>
          <w:sz w:val="24"/>
          <w:szCs w:val="24"/>
        </w:rPr>
      </w:pPr>
    </w:p>
    <w:p w14:paraId="180C847D" w14:textId="77777777" w:rsidR="00153CDE" w:rsidRPr="00FC5295" w:rsidRDefault="00153CDE" w:rsidP="00887DF6">
      <w:pPr>
        <w:jc w:val="center"/>
        <w:rPr>
          <w:rFonts w:ascii="Arial" w:hAnsi="Arial" w:cs="Arial"/>
          <w:sz w:val="24"/>
          <w:szCs w:val="24"/>
        </w:rPr>
      </w:pPr>
      <w:r w:rsidRPr="00FC5295">
        <w:rPr>
          <w:rFonts w:ascii="Arial" w:hAnsi="Arial" w:cs="Arial"/>
          <w:sz w:val="24"/>
          <w:szCs w:val="24"/>
        </w:rPr>
        <w:t>Art.17</w:t>
      </w:r>
    </w:p>
    <w:p w14:paraId="33437360" w14:textId="77777777" w:rsidR="00153CDE" w:rsidRPr="00FC5295" w:rsidRDefault="00153CDE" w:rsidP="00ED0304">
      <w:pPr>
        <w:rPr>
          <w:rFonts w:ascii="Arial" w:hAnsi="Arial" w:cs="Arial"/>
          <w:sz w:val="24"/>
          <w:szCs w:val="24"/>
        </w:rPr>
      </w:pPr>
      <w:r w:rsidRPr="00FC5295">
        <w:rPr>
          <w:rFonts w:ascii="Arial" w:hAnsi="Arial" w:cs="Arial"/>
          <w:sz w:val="24"/>
          <w:szCs w:val="24"/>
        </w:rPr>
        <w:t>Tu</w:t>
      </w:r>
      <w:r w:rsidR="00887DF6" w:rsidRPr="00FC5295">
        <w:rPr>
          <w:rFonts w:ascii="Arial" w:hAnsi="Arial" w:cs="Arial"/>
          <w:sz w:val="24"/>
          <w:szCs w:val="24"/>
        </w:rPr>
        <w:t>tte le cariche sociali sono a ti</w:t>
      </w:r>
      <w:r w:rsidRPr="00FC5295">
        <w:rPr>
          <w:rFonts w:ascii="Arial" w:hAnsi="Arial" w:cs="Arial"/>
          <w:sz w:val="24"/>
          <w:szCs w:val="24"/>
        </w:rPr>
        <w:t>tolo gratuito.</w:t>
      </w:r>
    </w:p>
    <w:p w14:paraId="3DADEAB0" w14:textId="77777777" w:rsidR="00153CDE" w:rsidRPr="00FC5295" w:rsidRDefault="00153CDE" w:rsidP="00887DF6">
      <w:pPr>
        <w:jc w:val="both"/>
        <w:rPr>
          <w:rFonts w:ascii="Arial" w:hAnsi="Arial" w:cs="Arial"/>
          <w:sz w:val="24"/>
          <w:szCs w:val="24"/>
        </w:rPr>
      </w:pPr>
      <w:r w:rsidRPr="00FC5295">
        <w:rPr>
          <w:rFonts w:ascii="Arial" w:hAnsi="Arial" w:cs="Arial"/>
          <w:sz w:val="24"/>
          <w:szCs w:val="24"/>
        </w:rPr>
        <w:t xml:space="preserve">La gratuità delle cariche esclude esplicitamente </w:t>
      </w:r>
      <w:proofErr w:type="spellStart"/>
      <w:r w:rsidRPr="00FC5295">
        <w:rPr>
          <w:rFonts w:ascii="Arial" w:hAnsi="Arial" w:cs="Arial"/>
          <w:sz w:val="24"/>
          <w:szCs w:val="24"/>
        </w:rPr>
        <w:t>I'attribuzione</w:t>
      </w:r>
      <w:proofErr w:type="spellEnd"/>
      <w:r w:rsidRPr="00FC5295">
        <w:rPr>
          <w:rFonts w:ascii="Arial" w:hAnsi="Arial" w:cs="Arial"/>
          <w:sz w:val="24"/>
          <w:szCs w:val="24"/>
        </w:rPr>
        <w:t xml:space="preserve"> e l'erogazione al socio, al coniuge o convivente, ai parenti entro il secondo grado di qualsiasi tipo di compenso, comunque configurato, a partire dal momento della sua designazione a una carica sociale, durante lo svolgimento del relativo mandato, nonché per almeno tre anni dopo la conclusione dello stesso. Lo stesso principio vale per l'attribuzione di un incarico.</w:t>
      </w:r>
    </w:p>
    <w:p w14:paraId="54114059" w14:textId="77777777" w:rsidR="00153CDE" w:rsidRPr="00FC5295" w:rsidRDefault="00153CDE" w:rsidP="00153CDE">
      <w:pPr>
        <w:rPr>
          <w:rFonts w:ascii="Arial" w:hAnsi="Arial" w:cs="Arial"/>
          <w:sz w:val="24"/>
          <w:szCs w:val="24"/>
        </w:rPr>
      </w:pPr>
    </w:p>
    <w:p w14:paraId="34DE6B14" w14:textId="77777777" w:rsidR="00153CDE" w:rsidRPr="00FC5295" w:rsidRDefault="00153CDE" w:rsidP="00887DF6">
      <w:pPr>
        <w:jc w:val="center"/>
        <w:rPr>
          <w:rFonts w:ascii="Arial" w:hAnsi="Arial" w:cs="Arial"/>
          <w:sz w:val="24"/>
          <w:szCs w:val="24"/>
        </w:rPr>
      </w:pPr>
      <w:r w:rsidRPr="00FC5295">
        <w:rPr>
          <w:rFonts w:ascii="Arial" w:hAnsi="Arial" w:cs="Arial"/>
          <w:sz w:val="24"/>
          <w:szCs w:val="24"/>
        </w:rPr>
        <w:t>CAPO</w:t>
      </w:r>
      <w:r w:rsidR="00887DF6" w:rsidRPr="00FC5295">
        <w:rPr>
          <w:rFonts w:ascii="Arial" w:hAnsi="Arial" w:cs="Arial"/>
          <w:sz w:val="24"/>
          <w:szCs w:val="24"/>
        </w:rPr>
        <w:t xml:space="preserve"> I</w:t>
      </w:r>
    </w:p>
    <w:p w14:paraId="53BEA273" w14:textId="77777777" w:rsidR="00153CDE" w:rsidRPr="00FC5295" w:rsidRDefault="00153CDE" w:rsidP="00887DF6">
      <w:pPr>
        <w:jc w:val="center"/>
        <w:rPr>
          <w:rFonts w:ascii="Arial" w:hAnsi="Arial" w:cs="Arial"/>
          <w:b/>
          <w:sz w:val="24"/>
          <w:szCs w:val="24"/>
        </w:rPr>
      </w:pPr>
      <w:r w:rsidRPr="00FC5295">
        <w:rPr>
          <w:rFonts w:ascii="Arial" w:hAnsi="Arial" w:cs="Arial"/>
          <w:b/>
          <w:sz w:val="24"/>
          <w:szCs w:val="24"/>
        </w:rPr>
        <w:t>L'assemblea dei soci</w:t>
      </w:r>
    </w:p>
    <w:p w14:paraId="536AFADB" w14:textId="77777777" w:rsidR="00153CDE" w:rsidRPr="00FC5295" w:rsidRDefault="00153CDE" w:rsidP="00887DF6">
      <w:pPr>
        <w:jc w:val="center"/>
        <w:rPr>
          <w:rFonts w:ascii="Arial" w:hAnsi="Arial" w:cs="Arial"/>
          <w:sz w:val="24"/>
          <w:szCs w:val="24"/>
        </w:rPr>
      </w:pPr>
      <w:r w:rsidRPr="00FC5295">
        <w:rPr>
          <w:rFonts w:ascii="Arial" w:hAnsi="Arial" w:cs="Arial"/>
          <w:sz w:val="24"/>
          <w:szCs w:val="24"/>
        </w:rPr>
        <w:t>Art. 18</w:t>
      </w:r>
    </w:p>
    <w:p w14:paraId="4A267EAC" w14:textId="68A7B759" w:rsidR="00153CDE" w:rsidRPr="00FC5295" w:rsidRDefault="00887DF6" w:rsidP="006F23AE">
      <w:pPr>
        <w:rPr>
          <w:rFonts w:ascii="Arial" w:hAnsi="Arial" w:cs="Arial"/>
          <w:sz w:val="24"/>
          <w:szCs w:val="24"/>
        </w:rPr>
      </w:pPr>
      <w:r w:rsidRPr="00FC5295">
        <w:rPr>
          <w:rFonts w:ascii="Arial" w:hAnsi="Arial" w:cs="Arial"/>
          <w:sz w:val="24"/>
          <w:szCs w:val="24"/>
        </w:rPr>
        <w:t>L’</w:t>
      </w:r>
      <w:r w:rsidR="00153CDE" w:rsidRPr="00FC5295">
        <w:rPr>
          <w:rFonts w:ascii="Arial" w:hAnsi="Arial" w:cs="Arial"/>
          <w:sz w:val="24"/>
          <w:szCs w:val="24"/>
        </w:rPr>
        <w:t>assemblea dei soci è organo sovrano dell'associazione; essa è cost</w:t>
      </w:r>
      <w:r w:rsidRPr="00FC5295">
        <w:rPr>
          <w:rFonts w:ascii="Arial" w:hAnsi="Arial" w:cs="Arial"/>
          <w:sz w:val="24"/>
          <w:szCs w:val="24"/>
        </w:rPr>
        <w:t>i</w:t>
      </w:r>
      <w:r w:rsidR="00153CDE" w:rsidRPr="00FC5295">
        <w:rPr>
          <w:rFonts w:ascii="Arial" w:hAnsi="Arial" w:cs="Arial"/>
          <w:sz w:val="24"/>
          <w:szCs w:val="24"/>
        </w:rPr>
        <w:t>tuita da tutti i soci, e le sue deliberazioni vincolano anche i</w:t>
      </w:r>
      <w:r w:rsidR="001E05FB">
        <w:rPr>
          <w:rFonts w:ascii="Arial" w:hAnsi="Arial" w:cs="Arial"/>
          <w:sz w:val="24"/>
          <w:szCs w:val="24"/>
        </w:rPr>
        <w:t xml:space="preserve"> </w:t>
      </w:r>
      <w:r w:rsidR="00153CDE" w:rsidRPr="00FC5295">
        <w:rPr>
          <w:rFonts w:ascii="Arial" w:hAnsi="Arial" w:cs="Arial"/>
          <w:sz w:val="24"/>
          <w:szCs w:val="24"/>
        </w:rPr>
        <w:t>dissenzienti e gli assenti.</w:t>
      </w:r>
    </w:p>
    <w:p w14:paraId="113A3DAB" w14:textId="77777777" w:rsidR="00EE18D4" w:rsidRDefault="006F23AE" w:rsidP="007952A2">
      <w:pPr>
        <w:rPr>
          <w:rFonts w:ascii="Arial" w:hAnsi="Arial" w:cs="Arial"/>
          <w:sz w:val="24"/>
          <w:szCs w:val="24"/>
        </w:rPr>
      </w:pPr>
      <w:r>
        <w:rPr>
          <w:rFonts w:ascii="Arial" w:hAnsi="Arial" w:cs="Arial"/>
          <w:sz w:val="24"/>
          <w:szCs w:val="24"/>
        </w:rPr>
        <w:lastRenderedPageBreak/>
        <w:t>L</w:t>
      </w:r>
      <w:r w:rsidR="00887DF6" w:rsidRPr="00FC5295">
        <w:rPr>
          <w:rFonts w:ascii="Arial" w:hAnsi="Arial" w:cs="Arial"/>
          <w:sz w:val="24"/>
          <w:szCs w:val="24"/>
        </w:rPr>
        <w:t>’</w:t>
      </w:r>
      <w:r w:rsidR="00153CDE" w:rsidRPr="00FC5295">
        <w:rPr>
          <w:rFonts w:ascii="Arial" w:hAnsi="Arial" w:cs="Arial"/>
          <w:sz w:val="24"/>
          <w:szCs w:val="24"/>
        </w:rPr>
        <w:t>assemblea dei soci:</w:t>
      </w:r>
      <w:r w:rsidR="00887DF6" w:rsidRPr="00FC5295">
        <w:rPr>
          <w:rFonts w:ascii="Arial" w:hAnsi="Arial" w:cs="Arial"/>
          <w:sz w:val="24"/>
          <w:szCs w:val="24"/>
        </w:rPr>
        <w:br/>
        <w:t xml:space="preserve">- </w:t>
      </w:r>
      <w:r w:rsidR="00153CDE" w:rsidRPr="00FC5295">
        <w:rPr>
          <w:rFonts w:ascii="Arial" w:hAnsi="Arial" w:cs="Arial"/>
          <w:sz w:val="24"/>
          <w:szCs w:val="24"/>
        </w:rPr>
        <w:t xml:space="preserve">delibera sul programma dell'associazione, sulla quota associativa, sulla relazione del presidente, e sui </w:t>
      </w:r>
      <w:r w:rsidR="00887DF6" w:rsidRPr="00FC5295">
        <w:rPr>
          <w:rFonts w:ascii="Arial" w:hAnsi="Arial" w:cs="Arial"/>
          <w:sz w:val="24"/>
          <w:szCs w:val="24"/>
        </w:rPr>
        <w:t>bilanci consuntivi e preventivi;</w:t>
      </w:r>
      <w:r w:rsidR="00887DF6" w:rsidRPr="00FC5295">
        <w:rPr>
          <w:rFonts w:ascii="Arial" w:hAnsi="Arial" w:cs="Arial"/>
          <w:sz w:val="24"/>
          <w:szCs w:val="24"/>
        </w:rPr>
        <w:br/>
        <w:t xml:space="preserve">- </w:t>
      </w:r>
      <w:r w:rsidR="00153CDE" w:rsidRPr="00FC5295">
        <w:rPr>
          <w:rFonts w:ascii="Arial" w:hAnsi="Arial" w:cs="Arial"/>
          <w:sz w:val="24"/>
          <w:szCs w:val="24"/>
        </w:rPr>
        <w:t>delibera sulla alienazione, sull'acquisto e sulla costituzione di vincoli reali sugli immobili;</w:t>
      </w:r>
      <w:r w:rsidR="00887DF6" w:rsidRPr="00FC5295">
        <w:rPr>
          <w:rFonts w:ascii="Arial" w:hAnsi="Arial" w:cs="Arial"/>
          <w:sz w:val="24"/>
          <w:szCs w:val="24"/>
        </w:rPr>
        <w:br/>
        <w:t xml:space="preserve">- </w:t>
      </w:r>
      <w:r w:rsidR="00153CDE" w:rsidRPr="00FC5295">
        <w:rPr>
          <w:rFonts w:ascii="Arial" w:hAnsi="Arial" w:cs="Arial"/>
          <w:sz w:val="24"/>
          <w:szCs w:val="24"/>
        </w:rPr>
        <w:t>delibera sulle modi</w:t>
      </w:r>
      <w:r w:rsidR="00887DF6" w:rsidRPr="00FC5295">
        <w:rPr>
          <w:rFonts w:ascii="Arial" w:hAnsi="Arial" w:cs="Arial"/>
          <w:sz w:val="24"/>
          <w:szCs w:val="24"/>
        </w:rPr>
        <w:t>f</w:t>
      </w:r>
      <w:r w:rsidR="00153CDE" w:rsidRPr="00FC5295">
        <w:rPr>
          <w:rFonts w:ascii="Arial" w:hAnsi="Arial" w:cs="Arial"/>
          <w:sz w:val="24"/>
          <w:szCs w:val="24"/>
        </w:rPr>
        <w:t>iche del presente statuto;</w:t>
      </w:r>
    </w:p>
    <w:p w14:paraId="41D66187" w14:textId="1C8764FF" w:rsidR="00EE0110" w:rsidRPr="00FC5295" w:rsidRDefault="00C349F9" w:rsidP="007952A2">
      <w:pPr>
        <w:rPr>
          <w:rFonts w:ascii="Arial" w:hAnsi="Arial" w:cs="Arial"/>
          <w:sz w:val="24"/>
          <w:szCs w:val="24"/>
        </w:rPr>
      </w:pPr>
      <w:r w:rsidRPr="00C349F9">
        <w:rPr>
          <w:rFonts w:ascii="Arial" w:hAnsi="Arial" w:cs="Arial"/>
          <w:color w:val="2E74B5" w:themeColor="accent1" w:themeShade="BF"/>
          <w:sz w:val="24"/>
          <w:szCs w:val="24"/>
        </w:rPr>
        <w:t>- delibera sull</w:t>
      </w:r>
      <w:r>
        <w:rPr>
          <w:rFonts w:ascii="Arial" w:hAnsi="Arial" w:cs="Arial"/>
          <w:color w:val="2E74B5" w:themeColor="accent1" w:themeShade="BF"/>
          <w:sz w:val="24"/>
          <w:szCs w:val="24"/>
        </w:rPr>
        <w:t>’esclusione degli associati</w:t>
      </w:r>
      <w:r w:rsidRPr="00C349F9">
        <w:rPr>
          <w:rFonts w:ascii="Arial" w:hAnsi="Arial" w:cs="Arial"/>
          <w:color w:val="2E74B5" w:themeColor="accent1" w:themeShade="BF"/>
          <w:sz w:val="24"/>
          <w:szCs w:val="24"/>
        </w:rPr>
        <w:t>;</w:t>
      </w:r>
      <w:r w:rsidR="00887DF6" w:rsidRPr="00FC5295">
        <w:rPr>
          <w:rFonts w:ascii="Arial" w:hAnsi="Arial" w:cs="Arial"/>
          <w:sz w:val="24"/>
          <w:szCs w:val="24"/>
        </w:rPr>
        <w:br/>
        <w:t xml:space="preserve">- </w:t>
      </w:r>
      <w:r w:rsidR="00153CDE" w:rsidRPr="00FC5295">
        <w:rPr>
          <w:rFonts w:ascii="Arial" w:hAnsi="Arial" w:cs="Arial"/>
          <w:sz w:val="24"/>
          <w:szCs w:val="24"/>
        </w:rPr>
        <w:t xml:space="preserve">delibera sullo scioglimento dell'associazione, stabilendone le modalità e nominando uno </w:t>
      </w:r>
      <w:r w:rsidR="00887DF6" w:rsidRPr="00FC5295">
        <w:rPr>
          <w:rFonts w:ascii="Arial" w:hAnsi="Arial" w:cs="Arial"/>
          <w:sz w:val="24"/>
          <w:szCs w:val="24"/>
        </w:rPr>
        <w:br/>
      </w:r>
      <w:r w:rsidR="00153CDE" w:rsidRPr="00FC5295">
        <w:rPr>
          <w:rFonts w:ascii="Arial" w:hAnsi="Arial" w:cs="Arial"/>
          <w:sz w:val="24"/>
          <w:szCs w:val="24"/>
        </w:rPr>
        <w:t>o più liquidato</w:t>
      </w:r>
      <w:r w:rsidR="00887DF6" w:rsidRPr="00FC5295">
        <w:rPr>
          <w:rFonts w:ascii="Arial" w:hAnsi="Arial" w:cs="Arial"/>
          <w:sz w:val="24"/>
          <w:szCs w:val="24"/>
        </w:rPr>
        <w:t>ri</w:t>
      </w:r>
      <w:r w:rsidR="00153CDE" w:rsidRPr="00FC5295">
        <w:rPr>
          <w:rFonts w:ascii="Arial" w:hAnsi="Arial" w:cs="Arial"/>
          <w:sz w:val="24"/>
          <w:szCs w:val="24"/>
        </w:rPr>
        <w:t>;</w:t>
      </w:r>
      <w:r w:rsidR="00887DF6" w:rsidRPr="00FC5295">
        <w:rPr>
          <w:rFonts w:ascii="Arial" w:hAnsi="Arial" w:cs="Arial"/>
          <w:sz w:val="24"/>
          <w:szCs w:val="24"/>
        </w:rPr>
        <w:br/>
        <w:t>-</w:t>
      </w:r>
      <w:r w:rsidR="00153CDE" w:rsidRPr="00FC5295">
        <w:rPr>
          <w:rFonts w:ascii="Arial" w:hAnsi="Arial" w:cs="Arial"/>
          <w:sz w:val="24"/>
          <w:szCs w:val="24"/>
        </w:rPr>
        <w:t xml:space="preserve"> delibera su ogni altra questione che venga inserita ne</w:t>
      </w:r>
      <w:r w:rsidR="00887DF6" w:rsidRPr="00FC5295">
        <w:rPr>
          <w:rFonts w:ascii="Arial" w:hAnsi="Arial" w:cs="Arial"/>
          <w:sz w:val="24"/>
          <w:szCs w:val="24"/>
        </w:rPr>
        <w:t>l</w:t>
      </w:r>
      <w:r w:rsidR="00153CDE" w:rsidRPr="00FC5295">
        <w:rPr>
          <w:rFonts w:ascii="Arial" w:hAnsi="Arial" w:cs="Arial"/>
          <w:sz w:val="24"/>
          <w:szCs w:val="24"/>
        </w:rPr>
        <w:t xml:space="preserve">l'ordine del giorno dal </w:t>
      </w:r>
      <w:r w:rsidR="00327C0A" w:rsidRPr="00FC5295">
        <w:rPr>
          <w:rFonts w:ascii="Arial" w:hAnsi="Arial" w:cs="Arial"/>
          <w:sz w:val="24"/>
          <w:szCs w:val="24"/>
        </w:rPr>
        <w:t>Consiglio Direttivo</w:t>
      </w:r>
      <w:r w:rsidR="00153CDE" w:rsidRPr="00FC5295">
        <w:rPr>
          <w:rFonts w:ascii="Arial" w:hAnsi="Arial" w:cs="Arial"/>
          <w:sz w:val="24"/>
          <w:szCs w:val="24"/>
        </w:rPr>
        <w:t xml:space="preserve"> o su proposta di almeno un decimo dei soci aventi diritto al voto, da presentarsi al </w:t>
      </w:r>
      <w:r w:rsidR="00327C0A" w:rsidRPr="00FC5295">
        <w:rPr>
          <w:rFonts w:ascii="Arial" w:hAnsi="Arial" w:cs="Arial"/>
          <w:sz w:val="24"/>
          <w:szCs w:val="24"/>
        </w:rPr>
        <w:t>Consiglio Direttivo</w:t>
      </w:r>
      <w:r w:rsidR="00153CDE" w:rsidRPr="00FC5295">
        <w:rPr>
          <w:rFonts w:ascii="Arial" w:hAnsi="Arial" w:cs="Arial"/>
          <w:sz w:val="24"/>
          <w:szCs w:val="24"/>
        </w:rPr>
        <w:t xml:space="preserve"> entro il 15 ottobre o il 31 dicembre per la successiva assemblea ordinaria;</w:t>
      </w:r>
      <w:r w:rsidR="00887DF6" w:rsidRPr="00FC5295">
        <w:rPr>
          <w:rFonts w:ascii="Arial" w:hAnsi="Arial" w:cs="Arial"/>
          <w:sz w:val="24"/>
          <w:szCs w:val="24"/>
        </w:rPr>
        <w:br/>
        <w:t xml:space="preserve">- </w:t>
      </w:r>
      <w:r w:rsidR="00EF2A28" w:rsidRPr="00FC5295">
        <w:rPr>
          <w:rFonts w:ascii="Arial" w:hAnsi="Arial" w:cs="Arial"/>
          <w:sz w:val="24"/>
          <w:szCs w:val="24"/>
        </w:rPr>
        <w:t xml:space="preserve">elegge il </w:t>
      </w:r>
      <w:r w:rsidR="00327C0A" w:rsidRPr="00FC5295">
        <w:rPr>
          <w:rFonts w:ascii="Arial" w:hAnsi="Arial" w:cs="Arial"/>
          <w:sz w:val="24"/>
          <w:szCs w:val="24"/>
        </w:rPr>
        <w:t>Consiglio Direttivo</w:t>
      </w:r>
      <w:r w:rsidR="00EF2A28" w:rsidRPr="00FC5295">
        <w:rPr>
          <w:rFonts w:ascii="Arial" w:hAnsi="Arial" w:cs="Arial"/>
          <w:sz w:val="24"/>
          <w:szCs w:val="24"/>
        </w:rPr>
        <w:t xml:space="preserve">, il Collegio dei revisori dei conti ed i delegati all’Assemblea dei delegati del Club Alpino Italiano nel numero assegnato, scelti tra i Soci maggiorenni ordinari e familiari della Sezione, con le modalità stabilite dal presente statuto, escluso il voto per corrispondenza e </w:t>
      </w:r>
      <w:r w:rsidR="005C7174" w:rsidRPr="00FC5295">
        <w:rPr>
          <w:rFonts w:ascii="Arial" w:hAnsi="Arial" w:cs="Arial"/>
          <w:sz w:val="24"/>
          <w:szCs w:val="24"/>
        </w:rPr>
        <w:t>al Comitato R</w:t>
      </w:r>
      <w:r w:rsidR="00153CDE" w:rsidRPr="00FC5295">
        <w:rPr>
          <w:rFonts w:ascii="Arial" w:hAnsi="Arial" w:cs="Arial"/>
          <w:sz w:val="24"/>
          <w:szCs w:val="24"/>
        </w:rPr>
        <w:t>egionale del Lazio.</w:t>
      </w:r>
      <w:r w:rsidR="00EE0110" w:rsidRPr="00FC5295">
        <w:rPr>
          <w:rFonts w:ascii="Arial" w:hAnsi="Arial" w:cs="Arial"/>
          <w:sz w:val="24"/>
          <w:szCs w:val="24"/>
        </w:rPr>
        <w:br/>
        <w:t>- elegge il Presidente sezionale</w:t>
      </w:r>
      <w:r w:rsidR="00ED0304" w:rsidRPr="00FC5295">
        <w:rPr>
          <w:rFonts w:ascii="Arial" w:hAnsi="Arial" w:cs="Arial"/>
          <w:sz w:val="24"/>
          <w:szCs w:val="24"/>
        </w:rPr>
        <w:t>.</w:t>
      </w:r>
    </w:p>
    <w:p w14:paraId="5868581A" w14:textId="77777777" w:rsidR="00153CDE" w:rsidRPr="00FC5295" w:rsidRDefault="00153CDE" w:rsidP="00153CDE">
      <w:pPr>
        <w:rPr>
          <w:rFonts w:ascii="Arial" w:hAnsi="Arial" w:cs="Arial"/>
          <w:sz w:val="24"/>
          <w:szCs w:val="24"/>
        </w:rPr>
      </w:pPr>
    </w:p>
    <w:p w14:paraId="3608B20A" w14:textId="77777777" w:rsidR="00153CDE" w:rsidRPr="00FC5295" w:rsidRDefault="00153CDE" w:rsidP="00153CDE">
      <w:pPr>
        <w:rPr>
          <w:rFonts w:ascii="Arial" w:hAnsi="Arial" w:cs="Arial"/>
          <w:sz w:val="24"/>
          <w:szCs w:val="24"/>
        </w:rPr>
      </w:pPr>
    </w:p>
    <w:p w14:paraId="06A3063F" w14:textId="77777777" w:rsidR="00153CDE" w:rsidRPr="00FC5295" w:rsidRDefault="00153CDE" w:rsidP="00887DF6">
      <w:pPr>
        <w:jc w:val="center"/>
        <w:rPr>
          <w:rFonts w:ascii="Arial" w:hAnsi="Arial" w:cs="Arial"/>
          <w:sz w:val="24"/>
          <w:szCs w:val="24"/>
        </w:rPr>
      </w:pPr>
      <w:r w:rsidRPr="00FC5295">
        <w:rPr>
          <w:rFonts w:ascii="Arial" w:hAnsi="Arial" w:cs="Arial"/>
          <w:sz w:val="24"/>
          <w:szCs w:val="24"/>
        </w:rPr>
        <w:t>Art 19</w:t>
      </w:r>
    </w:p>
    <w:p w14:paraId="413801C5" w14:textId="77777777" w:rsidR="0003790C" w:rsidRDefault="00153CDE" w:rsidP="0003790C">
      <w:pPr>
        <w:jc w:val="both"/>
        <w:rPr>
          <w:rFonts w:ascii="Arial" w:hAnsi="Arial" w:cs="Arial"/>
          <w:color w:val="FF0000"/>
          <w:sz w:val="24"/>
          <w:szCs w:val="24"/>
        </w:rPr>
      </w:pPr>
      <w:r w:rsidRPr="00FC5295">
        <w:rPr>
          <w:rFonts w:ascii="Arial" w:hAnsi="Arial" w:cs="Arial"/>
          <w:sz w:val="24"/>
          <w:szCs w:val="24"/>
        </w:rPr>
        <w:t xml:space="preserve">L'assemblea in seduta ordinaria viene convocata dal presidente su delibera del </w:t>
      </w:r>
      <w:r w:rsidR="00327C0A" w:rsidRPr="00FC5295">
        <w:rPr>
          <w:rFonts w:ascii="Arial" w:hAnsi="Arial" w:cs="Arial"/>
          <w:sz w:val="24"/>
          <w:szCs w:val="24"/>
        </w:rPr>
        <w:t>Consiglio Direttivo</w:t>
      </w:r>
      <w:r w:rsidRPr="00FC5295">
        <w:rPr>
          <w:rFonts w:ascii="Arial" w:hAnsi="Arial" w:cs="Arial"/>
          <w:sz w:val="24"/>
          <w:szCs w:val="24"/>
        </w:rPr>
        <w:t xml:space="preserve"> entro il termine perentorio del 31 marzo per l'approvazione del bilancio consuntivo, ed entro il mese di novembre per la determinazione della quota associativa annuale, per la determinazione della data delle elezioni alle cariche sociali, e per la approvazione del bilancio preventivo. Può essere inoltre convocata in seduta straordinaria quando il </w:t>
      </w:r>
      <w:r w:rsidR="00327C0A" w:rsidRPr="00FC5295">
        <w:rPr>
          <w:rFonts w:ascii="Arial" w:hAnsi="Arial" w:cs="Arial"/>
          <w:sz w:val="24"/>
          <w:szCs w:val="24"/>
        </w:rPr>
        <w:t>Consiglio Direttivo</w:t>
      </w:r>
      <w:r w:rsidRPr="00FC5295">
        <w:rPr>
          <w:rFonts w:ascii="Arial" w:hAnsi="Arial" w:cs="Arial"/>
          <w:sz w:val="24"/>
          <w:szCs w:val="24"/>
        </w:rPr>
        <w:t xml:space="preserve"> lo ritenga opportuno.</w:t>
      </w:r>
      <w:r w:rsidR="00E03BAC">
        <w:rPr>
          <w:rFonts w:ascii="Arial" w:hAnsi="Arial" w:cs="Arial"/>
          <w:sz w:val="24"/>
          <w:szCs w:val="24"/>
        </w:rPr>
        <w:t xml:space="preserve"> </w:t>
      </w:r>
      <w:r w:rsidRPr="00FC5295">
        <w:rPr>
          <w:rFonts w:ascii="Arial" w:hAnsi="Arial" w:cs="Arial"/>
          <w:sz w:val="24"/>
          <w:szCs w:val="24"/>
        </w:rPr>
        <w:t>L'assemblea in seduta straordinaria deve essere convoca</w:t>
      </w:r>
      <w:r w:rsidR="00887DF6" w:rsidRPr="00FC5295">
        <w:rPr>
          <w:rFonts w:ascii="Arial" w:hAnsi="Arial" w:cs="Arial"/>
          <w:sz w:val="24"/>
          <w:szCs w:val="24"/>
        </w:rPr>
        <w:t xml:space="preserve">ta anche quando </w:t>
      </w:r>
      <w:r w:rsidRPr="00FC5295">
        <w:rPr>
          <w:rFonts w:ascii="Arial" w:hAnsi="Arial" w:cs="Arial"/>
          <w:sz w:val="24"/>
          <w:szCs w:val="24"/>
        </w:rPr>
        <w:t>ne facciano richiesta motivata almeno un decimo dei soci aventi diritto al voto, o il</w:t>
      </w:r>
      <w:r w:rsidR="00E03BAC">
        <w:rPr>
          <w:rFonts w:ascii="Arial" w:hAnsi="Arial" w:cs="Arial"/>
          <w:sz w:val="24"/>
          <w:szCs w:val="24"/>
        </w:rPr>
        <w:t xml:space="preserve"> </w:t>
      </w:r>
      <w:r w:rsidRPr="00FC5295">
        <w:rPr>
          <w:rFonts w:ascii="Arial" w:hAnsi="Arial" w:cs="Arial"/>
          <w:sz w:val="24"/>
          <w:szCs w:val="24"/>
        </w:rPr>
        <w:t>collegio dei revisori de</w:t>
      </w:r>
      <w:r w:rsidR="00585E50">
        <w:rPr>
          <w:rFonts w:ascii="Arial" w:hAnsi="Arial" w:cs="Arial"/>
          <w:sz w:val="24"/>
          <w:szCs w:val="24"/>
        </w:rPr>
        <w:t>i</w:t>
      </w:r>
      <w:r w:rsidRPr="00FC5295">
        <w:rPr>
          <w:rFonts w:ascii="Arial" w:hAnsi="Arial" w:cs="Arial"/>
          <w:sz w:val="24"/>
          <w:szCs w:val="24"/>
        </w:rPr>
        <w:t xml:space="preserve"> conti; se il </w:t>
      </w:r>
      <w:r w:rsidR="00327C0A" w:rsidRPr="00FC5295">
        <w:rPr>
          <w:rFonts w:ascii="Arial" w:hAnsi="Arial" w:cs="Arial"/>
          <w:sz w:val="24"/>
          <w:szCs w:val="24"/>
        </w:rPr>
        <w:t>Consiglio Direttivo</w:t>
      </w:r>
      <w:r w:rsidRPr="00FC5295">
        <w:rPr>
          <w:rFonts w:ascii="Arial" w:hAnsi="Arial" w:cs="Arial"/>
          <w:sz w:val="24"/>
          <w:szCs w:val="24"/>
        </w:rPr>
        <w:t xml:space="preserve"> non vi pro</w:t>
      </w:r>
      <w:r w:rsidR="00B769FE" w:rsidRPr="00FC5295">
        <w:rPr>
          <w:rFonts w:ascii="Arial" w:hAnsi="Arial" w:cs="Arial"/>
          <w:sz w:val="24"/>
          <w:szCs w:val="24"/>
        </w:rPr>
        <w:t>vve</w:t>
      </w:r>
      <w:r w:rsidRPr="00FC5295">
        <w:rPr>
          <w:rFonts w:ascii="Arial" w:hAnsi="Arial" w:cs="Arial"/>
          <w:sz w:val="24"/>
          <w:szCs w:val="24"/>
        </w:rPr>
        <w:t>de entro trenta   giorni   dalla   richiesta, potrà direttamente</w:t>
      </w:r>
      <w:r w:rsidR="00E03BAC">
        <w:rPr>
          <w:rFonts w:ascii="Arial" w:hAnsi="Arial" w:cs="Arial"/>
          <w:sz w:val="24"/>
          <w:szCs w:val="24"/>
        </w:rPr>
        <w:t xml:space="preserve"> </w:t>
      </w:r>
      <w:r w:rsidRPr="00FC5295">
        <w:rPr>
          <w:rFonts w:ascii="Arial" w:hAnsi="Arial" w:cs="Arial"/>
          <w:sz w:val="24"/>
          <w:szCs w:val="24"/>
        </w:rPr>
        <w:t>pro</w:t>
      </w:r>
      <w:r w:rsidR="00B769FE" w:rsidRPr="00FC5295">
        <w:rPr>
          <w:rFonts w:ascii="Arial" w:hAnsi="Arial" w:cs="Arial"/>
          <w:sz w:val="24"/>
          <w:szCs w:val="24"/>
        </w:rPr>
        <w:t>vv</w:t>
      </w:r>
      <w:r w:rsidRPr="00FC5295">
        <w:rPr>
          <w:rFonts w:ascii="Arial" w:hAnsi="Arial" w:cs="Arial"/>
          <w:sz w:val="24"/>
          <w:szCs w:val="24"/>
        </w:rPr>
        <w:t>edere il collegio dei revisori dei conti.</w:t>
      </w:r>
      <w:r w:rsidR="00E03BAC">
        <w:rPr>
          <w:rFonts w:ascii="Arial" w:hAnsi="Arial" w:cs="Arial"/>
          <w:sz w:val="24"/>
          <w:szCs w:val="24"/>
        </w:rPr>
        <w:t xml:space="preserve"> </w:t>
      </w:r>
      <w:r w:rsidRPr="00FC5295">
        <w:rPr>
          <w:rFonts w:ascii="Arial" w:hAnsi="Arial" w:cs="Arial"/>
          <w:sz w:val="24"/>
          <w:szCs w:val="24"/>
        </w:rPr>
        <w:t>La convocazione a</w:t>
      </w:r>
      <w:r w:rsidR="00B769FE" w:rsidRPr="00FC5295">
        <w:rPr>
          <w:rFonts w:ascii="Arial" w:hAnsi="Arial" w:cs="Arial"/>
          <w:sz w:val="24"/>
          <w:szCs w:val="24"/>
        </w:rPr>
        <w:t>vv</w:t>
      </w:r>
      <w:r w:rsidRPr="00FC5295">
        <w:rPr>
          <w:rFonts w:ascii="Arial" w:hAnsi="Arial" w:cs="Arial"/>
          <w:sz w:val="24"/>
          <w:szCs w:val="24"/>
        </w:rPr>
        <w:t>iene mediante a</w:t>
      </w:r>
      <w:r w:rsidR="00B769FE" w:rsidRPr="00FC5295">
        <w:rPr>
          <w:rFonts w:ascii="Arial" w:hAnsi="Arial" w:cs="Arial"/>
          <w:sz w:val="24"/>
          <w:szCs w:val="24"/>
        </w:rPr>
        <w:t>vv</w:t>
      </w:r>
      <w:r w:rsidRPr="00FC5295">
        <w:rPr>
          <w:rFonts w:ascii="Arial" w:hAnsi="Arial" w:cs="Arial"/>
          <w:sz w:val="24"/>
          <w:szCs w:val="24"/>
        </w:rPr>
        <w:t xml:space="preserve">iso esposto nella sede sociale almeno dieci giorni prima della data fissata per </w:t>
      </w:r>
      <w:r w:rsidR="00B769FE" w:rsidRPr="00FC5295">
        <w:rPr>
          <w:rFonts w:ascii="Arial" w:hAnsi="Arial" w:cs="Arial"/>
          <w:sz w:val="24"/>
          <w:szCs w:val="24"/>
        </w:rPr>
        <w:t xml:space="preserve">lo svolgimento dell'assemblea e </w:t>
      </w:r>
      <w:r w:rsidRPr="00FC5295">
        <w:rPr>
          <w:rFonts w:ascii="Arial" w:hAnsi="Arial" w:cs="Arial"/>
          <w:sz w:val="24"/>
          <w:szCs w:val="24"/>
        </w:rPr>
        <w:t>nello stesso termine</w:t>
      </w:r>
      <w:r w:rsidR="00E03BAC">
        <w:rPr>
          <w:rFonts w:ascii="Arial" w:hAnsi="Arial" w:cs="Arial"/>
          <w:sz w:val="24"/>
          <w:szCs w:val="24"/>
        </w:rPr>
        <w:t xml:space="preserve"> </w:t>
      </w:r>
      <w:r w:rsidRPr="00FC5295">
        <w:rPr>
          <w:rFonts w:ascii="Arial" w:hAnsi="Arial" w:cs="Arial"/>
          <w:sz w:val="24"/>
          <w:szCs w:val="24"/>
        </w:rPr>
        <w:t>pubblicato sul sito ufficiale dell'associazione</w:t>
      </w:r>
      <w:r w:rsidR="000315ED" w:rsidRPr="00FC5295">
        <w:rPr>
          <w:rFonts w:ascii="Arial" w:hAnsi="Arial" w:cs="Arial"/>
          <w:sz w:val="24"/>
          <w:szCs w:val="24"/>
        </w:rPr>
        <w:t>.</w:t>
      </w:r>
      <w:r w:rsidR="00E03BAC">
        <w:rPr>
          <w:rFonts w:ascii="Arial" w:hAnsi="Arial" w:cs="Arial"/>
          <w:sz w:val="24"/>
          <w:szCs w:val="24"/>
        </w:rPr>
        <w:t xml:space="preserve"> </w:t>
      </w:r>
      <w:r w:rsidR="00704D8B" w:rsidRPr="00FC5295">
        <w:rPr>
          <w:rFonts w:ascii="Arial" w:hAnsi="Arial" w:cs="Arial"/>
          <w:sz w:val="24"/>
          <w:szCs w:val="24"/>
        </w:rPr>
        <w:t>Nell'avviso</w:t>
      </w:r>
      <w:r w:rsidR="00E03BAC">
        <w:rPr>
          <w:rFonts w:ascii="Arial" w:hAnsi="Arial" w:cs="Arial"/>
          <w:sz w:val="24"/>
          <w:szCs w:val="24"/>
        </w:rPr>
        <w:t xml:space="preserve"> </w:t>
      </w:r>
      <w:r w:rsidRPr="00FC5295">
        <w:rPr>
          <w:rFonts w:ascii="Arial" w:hAnsi="Arial" w:cs="Arial"/>
          <w:sz w:val="24"/>
          <w:szCs w:val="24"/>
        </w:rPr>
        <w:t>devono essere indicati l'ordine del giorno, il giorno, il luogo e l'ora della convocazione. I bilanci consuntivi e preventivi devono essere depositati presso la segreteria dell'associazione almeno dieci giorni prima della data fissata per la relativa assemblea.</w:t>
      </w:r>
      <w:r w:rsidR="00E36FAB">
        <w:rPr>
          <w:rFonts w:ascii="Arial" w:hAnsi="Arial" w:cs="Arial"/>
          <w:sz w:val="24"/>
          <w:szCs w:val="24"/>
        </w:rPr>
        <w:t xml:space="preserve"> </w:t>
      </w:r>
      <w:r w:rsidRPr="00FC5295">
        <w:rPr>
          <w:rFonts w:ascii="Arial" w:hAnsi="Arial" w:cs="Arial"/>
          <w:sz w:val="24"/>
          <w:szCs w:val="24"/>
        </w:rPr>
        <w:t xml:space="preserve">Copia del bilancio di esercizio, corredata </w:t>
      </w:r>
      <w:r w:rsidR="00B769FE" w:rsidRPr="00FC5295">
        <w:rPr>
          <w:rFonts w:ascii="Arial" w:hAnsi="Arial" w:cs="Arial"/>
          <w:sz w:val="24"/>
          <w:szCs w:val="24"/>
        </w:rPr>
        <w:t>dalla</w:t>
      </w:r>
      <w:r w:rsidRPr="00FC5295">
        <w:rPr>
          <w:rFonts w:ascii="Arial" w:hAnsi="Arial" w:cs="Arial"/>
          <w:sz w:val="24"/>
          <w:szCs w:val="24"/>
        </w:rPr>
        <w:t xml:space="preserve"> relazione del </w:t>
      </w:r>
      <w:r w:rsidR="00327C0A" w:rsidRPr="00FC5295">
        <w:rPr>
          <w:rFonts w:ascii="Arial" w:hAnsi="Arial" w:cs="Arial"/>
          <w:sz w:val="24"/>
          <w:szCs w:val="24"/>
        </w:rPr>
        <w:t>Consiglio Direttivo</w:t>
      </w:r>
      <w:r w:rsidRPr="00FC5295">
        <w:rPr>
          <w:rFonts w:ascii="Arial" w:hAnsi="Arial" w:cs="Arial"/>
          <w:sz w:val="24"/>
          <w:szCs w:val="24"/>
        </w:rPr>
        <w:t xml:space="preserve"> e del collegio dei revisori dei </w:t>
      </w:r>
      <w:r w:rsidR="00B769FE" w:rsidRPr="00FC5295">
        <w:rPr>
          <w:rFonts w:ascii="Arial" w:hAnsi="Arial" w:cs="Arial"/>
          <w:sz w:val="24"/>
          <w:szCs w:val="24"/>
        </w:rPr>
        <w:t>c</w:t>
      </w:r>
      <w:r w:rsidRPr="00FC5295">
        <w:rPr>
          <w:rFonts w:ascii="Arial" w:hAnsi="Arial" w:cs="Arial"/>
          <w:sz w:val="24"/>
          <w:szCs w:val="24"/>
        </w:rPr>
        <w:t>onti unitamente al verbale di assemblea di approvazione dovrà essere trasmessa</w:t>
      </w:r>
      <w:r w:rsidR="0036607A" w:rsidRPr="00FC5295">
        <w:rPr>
          <w:rFonts w:ascii="Arial" w:hAnsi="Arial" w:cs="Arial"/>
          <w:sz w:val="24"/>
          <w:szCs w:val="24"/>
        </w:rPr>
        <w:t xml:space="preserve"> ai competenti organi previsti dalla legge</w:t>
      </w:r>
      <w:r w:rsidR="00E36FAB">
        <w:rPr>
          <w:rFonts w:ascii="Arial" w:hAnsi="Arial" w:cs="Arial"/>
          <w:sz w:val="24"/>
          <w:szCs w:val="24"/>
        </w:rPr>
        <w:t xml:space="preserve"> </w:t>
      </w:r>
      <w:r w:rsidR="001C773A" w:rsidRPr="009004AA">
        <w:rPr>
          <w:rFonts w:ascii="Arial" w:hAnsi="Arial" w:cs="Arial"/>
          <w:strike/>
          <w:color w:val="FF0000"/>
          <w:sz w:val="24"/>
          <w:szCs w:val="24"/>
        </w:rPr>
        <w:t>e depositato presso il RUNTS entro il 30 giugno</w:t>
      </w:r>
      <w:r w:rsidR="001C773A" w:rsidRPr="00FC5295">
        <w:rPr>
          <w:rFonts w:ascii="Arial" w:hAnsi="Arial" w:cs="Arial"/>
          <w:color w:val="FF0000"/>
          <w:sz w:val="24"/>
          <w:szCs w:val="24"/>
        </w:rPr>
        <w:t>. Il bilancio oltre a fornire una rappresentazione veritiera e corretta della situazione patrimoniale economica e finanziaria della associazione</w:t>
      </w:r>
      <w:r w:rsidR="00495B30">
        <w:rPr>
          <w:rFonts w:ascii="Arial" w:hAnsi="Arial" w:cs="Arial"/>
          <w:color w:val="2E74B5" w:themeColor="accent1" w:themeShade="BF"/>
          <w:sz w:val="24"/>
          <w:szCs w:val="24"/>
        </w:rPr>
        <w:t>,</w:t>
      </w:r>
      <w:r w:rsidR="001C773A" w:rsidRPr="00FC5295">
        <w:rPr>
          <w:rFonts w:ascii="Arial" w:hAnsi="Arial" w:cs="Arial"/>
          <w:color w:val="FF0000"/>
          <w:sz w:val="24"/>
          <w:szCs w:val="24"/>
        </w:rPr>
        <w:t xml:space="preserve"> </w:t>
      </w:r>
      <w:r w:rsidR="001C773A" w:rsidRPr="00C349F9">
        <w:rPr>
          <w:rFonts w:ascii="Arial" w:hAnsi="Arial" w:cs="Arial"/>
          <w:strike/>
          <w:color w:val="FF0000"/>
          <w:sz w:val="24"/>
          <w:szCs w:val="24"/>
        </w:rPr>
        <w:t>con distinzione tra quella attinente alla</w:t>
      </w:r>
      <w:r w:rsidR="001C773A" w:rsidRPr="00FC5295">
        <w:rPr>
          <w:rFonts w:ascii="Arial" w:hAnsi="Arial" w:cs="Arial"/>
          <w:color w:val="FF0000"/>
          <w:sz w:val="24"/>
          <w:szCs w:val="24"/>
        </w:rPr>
        <w:t xml:space="preserve"> </w:t>
      </w:r>
      <w:r w:rsidR="00C349F9">
        <w:rPr>
          <w:rFonts w:ascii="Arial" w:hAnsi="Arial" w:cs="Arial"/>
          <w:color w:val="2E74B5" w:themeColor="accent1" w:themeShade="BF"/>
          <w:sz w:val="24"/>
          <w:szCs w:val="24"/>
        </w:rPr>
        <w:t xml:space="preserve">distinguendo le </w:t>
      </w:r>
      <w:r w:rsidR="001C773A" w:rsidRPr="00FC5295">
        <w:rPr>
          <w:rFonts w:ascii="Arial" w:hAnsi="Arial" w:cs="Arial"/>
          <w:color w:val="FF0000"/>
          <w:sz w:val="24"/>
          <w:szCs w:val="24"/>
        </w:rPr>
        <w:t>attività</w:t>
      </w:r>
      <w:r w:rsidR="00C349F9">
        <w:rPr>
          <w:rFonts w:ascii="Arial" w:hAnsi="Arial" w:cs="Arial"/>
          <w:color w:val="FF0000"/>
          <w:sz w:val="24"/>
          <w:szCs w:val="24"/>
        </w:rPr>
        <w:t xml:space="preserve"> </w:t>
      </w:r>
      <w:r w:rsidR="00C349F9">
        <w:rPr>
          <w:rFonts w:ascii="Arial" w:hAnsi="Arial" w:cs="Arial"/>
          <w:color w:val="2E74B5" w:themeColor="accent1" w:themeShade="BF"/>
          <w:sz w:val="24"/>
          <w:szCs w:val="24"/>
        </w:rPr>
        <w:t>di interesse generale</w:t>
      </w:r>
      <w:r w:rsidR="001C773A" w:rsidRPr="00FC5295">
        <w:rPr>
          <w:rFonts w:ascii="Arial" w:hAnsi="Arial" w:cs="Arial"/>
          <w:color w:val="FF0000"/>
          <w:sz w:val="24"/>
          <w:szCs w:val="24"/>
        </w:rPr>
        <w:t xml:space="preserve"> </w:t>
      </w:r>
      <w:r w:rsidR="001C773A" w:rsidRPr="00C349F9">
        <w:rPr>
          <w:rFonts w:ascii="Arial" w:hAnsi="Arial" w:cs="Arial"/>
          <w:strike/>
          <w:color w:val="FF0000"/>
          <w:sz w:val="24"/>
          <w:szCs w:val="24"/>
        </w:rPr>
        <w:t>istituzionale e quella relativa alle attività direttamente connesse</w:t>
      </w:r>
      <w:r w:rsidR="00C349F9">
        <w:rPr>
          <w:rFonts w:ascii="Arial" w:hAnsi="Arial" w:cs="Arial"/>
          <w:color w:val="FF0000"/>
          <w:sz w:val="24"/>
          <w:szCs w:val="24"/>
        </w:rPr>
        <w:t xml:space="preserve"> </w:t>
      </w:r>
      <w:r w:rsidR="00C349F9">
        <w:rPr>
          <w:rFonts w:ascii="Arial" w:hAnsi="Arial" w:cs="Arial"/>
          <w:color w:val="2E74B5" w:themeColor="accent1" w:themeShade="BF"/>
          <w:sz w:val="24"/>
          <w:szCs w:val="24"/>
        </w:rPr>
        <w:t xml:space="preserve">da quelle </w:t>
      </w:r>
      <w:r w:rsidR="006921B3">
        <w:rPr>
          <w:rFonts w:ascii="Arial" w:hAnsi="Arial" w:cs="Arial"/>
          <w:color w:val="2E74B5" w:themeColor="accent1" w:themeShade="BF"/>
          <w:sz w:val="24"/>
          <w:szCs w:val="24"/>
        </w:rPr>
        <w:t>strumentali</w:t>
      </w:r>
      <w:r w:rsidR="00495B30">
        <w:rPr>
          <w:rFonts w:ascii="Arial" w:hAnsi="Arial" w:cs="Arial"/>
          <w:color w:val="2E74B5" w:themeColor="accent1" w:themeShade="BF"/>
          <w:sz w:val="24"/>
          <w:szCs w:val="24"/>
        </w:rPr>
        <w:t>,</w:t>
      </w:r>
      <w:r w:rsidR="001C773A" w:rsidRPr="00FC5295">
        <w:rPr>
          <w:rFonts w:ascii="Arial" w:hAnsi="Arial" w:cs="Arial"/>
          <w:color w:val="FF0000"/>
          <w:sz w:val="24"/>
          <w:szCs w:val="24"/>
        </w:rPr>
        <w:t xml:space="preserve"> deve contenere una sintetica descrizione dei beni</w:t>
      </w:r>
      <w:r w:rsidR="00660A53">
        <w:rPr>
          <w:rFonts w:ascii="Arial" w:hAnsi="Arial" w:cs="Arial"/>
          <w:color w:val="2E74B5" w:themeColor="accent1" w:themeShade="BF"/>
          <w:sz w:val="24"/>
          <w:szCs w:val="24"/>
        </w:rPr>
        <w:t>, dei</w:t>
      </w:r>
      <w:r w:rsidR="001C773A" w:rsidRPr="00FC5295">
        <w:rPr>
          <w:rFonts w:ascii="Arial" w:hAnsi="Arial" w:cs="Arial"/>
          <w:color w:val="FF0000"/>
          <w:sz w:val="24"/>
          <w:szCs w:val="24"/>
        </w:rPr>
        <w:t xml:space="preserve"> contributi e lasciti ricevuti.</w:t>
      </w:r>
      <w:r w:rsidR="00E36FAB">
        <w:rPr>
          <w:rFonts w:ascii="Arial" w:hAnsi="Arial" w:cs="Arial"/>
          <w:color w:val="FF0000"/>
          <w:sz w:val="24"/>
          <w:szCs w:val="24"/>
        </w:rPr>
        <w:t xml:space="preserve"> </w:t>
      </w:r>
      <w:r w:rsidR="001C773A" w:rsidRPr="00FC5295">
        <w:rPr>
          <w:rFonts w:ascii="Arial" w:hAnsi="Arial" w:cs="Arial"/>
          <w:color w:val="FF0000"/>
          <w:sz w:val="24"/>
          <w:szCs w:val="24"/>
        </w:rPr>
        <w:t xml:space="preserve">Il bilancio dovrà essere redatto in conformità all’articolo 13 </w:t>
      </w:r>
      <w:r w:rsidR="001C773A" w:rsidRPr="00495B30">
        <w:rPr>
          <w:rFonts w:ascii="Arial" w:hAnsi="Arial" w:cs="Arial"/>
          <w:strike/>
          <w:color w:val="FF0000"/>
          <w:sz w:val="24"/>
          <w:szCs w:val="24"/>
        </w:rPr>
        <w:t>e 14</w:t>
      </w:r>
      <w:r w:rsidR="001C773A" w:rsidRPr="00FC5295">
        <w:rPr>
          <w:rFonts w:ascii="Arial" w:hAnsi="Arial" w:cs="Arial"/>
          <w:color w:val="FF0000"/>
          <w:sz w:val="24"/>
          <w:szCs w:val="24"/>
        </w:rPr>
        <w:t xml:space="preserve"> del </w:t>
      </w:r>
      <w:proofErr w:type="spellStart"/>
      <w:r w:rsidR="001C773A" w:rsidRPr="00FC5295">
        <w:rPr>
          <w:rFonts w:ascii="Arial" w:hAnsi="Arial" w:cs="Arial"/>
          <w:color w:val="FF0000"/>
          <w:sz w:val="24"/>
          <w:szCs w:val="24"/>
        </w:rPr>
        <w:t>D.</w:t>
      </w:r>
      <w:r w:rsidR="00E36FAB">
        <w:rPr>
          <w:rFonts w:ascii="Arial" w:hAnsi="Arial" w:cs="Arial"/>
          <w:color w:val="FF0000"/>
          <w:sz w:val="24"/>
          <w:szCs w:val="24"/>
        </w:rPr>
        <w:t>l</w:t>
      </w:r>
      <w:r w:rsidR="001C773A" w:rsidRPr="00FC5295">
        <w:rPr>
          <w:rFonts w:ascii="Arial" w:hAnsi="Arial" w:cs="Arial"/>
          <w:color w:val="FF0000"/>
          <w:sz w:val="24"/>
          <w:szCs w:val="24"/>
        </w:rPr>
        <w:t>gs</w:t>
      </w:r>
      <w:proofErr w:type="spellEnd"/>
      <w:r w:rsidR="001C773A" w:rsidRPr="00FC5295">
        <w:rPr>
          <w:rFonts w:ascii="Arial" w:hAnsi="Arial" w:cs="Arial"/>
          <w:color w:val="FF0000"/>
          <w:sz w:val="24"/>
          <w:szCs w:val="24"/>
        </w:rPr>
        <w:t xml:space="preserve"> 117/2017 e alla modulistica definita con decreto del ministero del lavoro e delle politiche sociali </w:t>
      </w:r>
      <w:r w:rsidR="001C773A" w:rsidRPr="00E36FAB">
        <w:rPr>
          <w:rFonts w:ascii="Arial" w:hAnsi="Arial" w:cs="Arial"/>
          <w:strike/>
          <w:color w:val="FF0000"/>
          <w:sz w:val="24"/>
          <w:szCs w:val="24"/>
        </w:rPr>
        <w:t>del 5 marzo 2020 e ss.mm</w:t>
      </w:r>
      <w:r w:rsidR="001C773A" w:rsidRPr="00FC5295">
        <w:rPr>
          <w:rFonts w:ascii="Arial" w:hAnsi="Arial" w:cs="Arial"/>
          <w:color w:val="FF0000"/>
          <w:sz w:val="24"/>
          <w:szCs w:val="24"/>
        </w:rPr>
        <w:t>.</w:t>
      </w:r>
      <w:r w:rsidR="0003790C">
        <w:rPr>
          <w:rFonts w:ascii="Arial" w:hAnsi="Arial" w:cs="Arial"/>
          <w:color w:val="FF0000"/>
          <w:sz w:val="24"/>
          <w:szCs w:val="24"/>
        </w:rPr>
        <w:t xml:space="preserve"> </w:t>
      </w:r>
    </w:p>
    <w:p w14:paraId="21886985" w14:textId="1793E23D" w:rsidR="0003790C" w:rsidRPr="0003790C" w:rsidRDefault="0003790C" w:rsidP="0003790C">
      <w:pPr>
        <w:jc w:val="both"/>
        <w:rPr>
          <w:rFonts w:ascii="Arial" w:hAnsi="Arial" w:cs="Arial"/>
          <w:color w:val="FF0000"/>
          <w:sz w:val="24"/>
          <w:szCs w:val="24"/>
        </w:rPr>
      </w:pPr>
      <w:bookmarkStart w:id="2" w:name="_Hlk66464259"/>
      <w:r w:rsidRPr="0003790C">
        <w:rPr>
          <w:rFonts w:ascii="Arial" w:hAnsi="Arial" w:cs="Arial"/>
          <w:color w:val="2E74B5" w:themeColor="accent1" w:themeShade="BF"/>
          <w:sz w:val="24"/>
          <w:szCs w:val="24"/>
        </w:rPr>
        <w:t xml:space="preserve">L’assemblea </w:t>
      </w:r>
      <w:r>
        <w:rPr>
          <w:rFonts w:ascii="Arial" w:hAnsi="Arial" w:cs="Arial"/>
          <w:color w:val="2E74B5" w:themeColor="accent1" w:themeShade="BF"/>
          <w:sz w:val="24"/>
          <w:szCs w:val="24"/>
        </w:rPr>
        <w:t xml:space="preserve">si riunisce presso la sede legale </w:t>
      </w:r>
      <w:r w:rsidRPr="0003790C">
        <w:rPr>
          <w:rFonts w:ascii="Arial" w:hAnsi="Arial" w:cs="Arial"/>
          <w:color w:val="2E74B5" w:themeColor="accent1" w:themeShade="BF"/>
          <w:sz w:val="24"/>
          <w:szCs w:val="24"/>
        </w:rPr>
        <w:t xml:space="preserve">e può </w:t>
      </w:r>
      <w:r>
        <w:rPr>
          <w:rFonts w:ascii="Arial" w:hAnsi="Arial" w:cs="Arial"/>
          <w:color w:val="2E74B5" w:themeColor="accent1" w:themeShade="BF"/>
          <w:sz w:val="24"/>
          <w:szCs w:val="24"/>
        </w:rPr>
        <w:t>svolgersi</w:t>
      </w:r>
      <w:r w:rsidRPr="0003790C">
        <w:rPr>
          <w:rFonts w:ascii="Arial" w:hAnsi="Arial" w:cs="Arial"/>
          <w:color w:val="2E74B5" w:themeColor="accent1" w:themeShade="BF"/>
          <w:sz w:val="24"/>
          <w:szCs w:val="24"/>
        </w:rPr>
        <w:t xml:space="preserve"> in collegamento audio/video attraverso strumenti di</w:t>
      </w:r>
      <w:r w:rsidRPr="0003790C">
        <w:rPr>
          <w:rFonts w:ascii="Arial" w:hAnsi="Arial" w:cs="Arial"/>
          <w:color w:val="2E74B5" w:themeColor="accent1" w:themeShade="BF"/>
        </w:rPr>
        <w:t xml:space="preserve"> </w:t>
      </w:r>
      <w:r w:rsidRPr="0003790C">
        <w:rPr>
          <w:rFonts w:ascii="Arial" w:hAnsi="Arial" w:cs="Arial"/>
          <w:color w:val="2E74B5" w:themeColor="accent1" w:themeShade="BF"/>
          <w:sz w:val="24"/>
          <w:szCs w:val="24"/>
        </w:rPr>
        <w:t xml:space="preserve">comunicazione a distanza (videoconferenza, teleconferenza), a condizione che: </w:t>
      </w:r>
    </w:p>
    <w:p w14:paraId="0944E37E" w14:textId="2BE7B9CB" w:rsidR="0003790C" w:rsidRPr="0003790C" w:rsidRDefault="0003790C" w:rsidP="0003790C">
      <w:pPr>
        <w:pStyle w:val="Default"/>
        <w:numPr>
          <w:ilvl w:val="0"/>
          <w:numId w:val="3"/>
        </w:numPr>
        <w:spacing w:after="22"/>
        <w:rPr>
          <w:rFonts w:ascii="Arial" w:hAnsi="Arial" w:cs="Arial"/>
          <w:color w:val="2E74B5" w:themeColor="accent1" w:themeShade="BF"/>
        </w:rPr>
      </w:pPr>
      <w:r w:rsidRPr="0003790C">
        <w:rPr>
          <w:rFonts w:ascii="Arial" w:hAnsi="Arial" w:cs="Arial"/>
          <w:color w:val="2E74B5" w:themeColor="accent1" w:themeShade="BF"/>
        </w:rPr>
        <w:lastRenderedPageBreak/>
        <w:t xml:space="preserve">sia consentito al Presidente di accertare l'identità e la legittimazione degli intervenuti, regolare lo svolgimento dell'adunanza, constatare e proclamare i risultati della votazione; </w:t>
      </w:r>
    </w:p>
    <w:p w14:paraId="32D819E3" w14:textId="771808FC" w:rsidR="0003790C" w:rsidRPr="0003790C" w:rsidRDefault="0003790C" w:rsidP="0003790C">
      <w:pPr>
        <w:pStyle w:val="Default"/>
        <w:numPr>
          <w:ilvl w:val="0"/>
          <w:numId w:val="3"/>
        </w:numPr>
        <w:spacing w:after="22"/>
        <w:rPr>
          <w:rFonts w:ascii="Arial" w:hAnsi="Arial" w:cs="Arial"/>
          <w:color w:val="2E74B5" w:themeColor="accent1" w:themeShade="BF"/>
        </w:rPr>
      </w:pPr>
      <w:r w:rsidRPr="0003790C">
        <w:rPr>
          <w:rFonts w:ascii="Arial" w:hAnsi="Arial" w:cs="Arial"/>
          <w:color w:val="2E74B5" w:themeColor="accent1" w:themeShade="BF"/>
        </w:rPr>
        <w:t xml:space="preserve">sia consentito al soggetto verbalizzante di percepire adeguatamente gli eventi assembleari oggetto di verbalizzazione; </w:t>
      </w:r>
    </w:p>
    <w:p w14:paraId="2765ED63" w14:textId="2850074B" w:rsidR="0003790C" w:rsidRPr="0003790C" w:rsidRDefault="0003790C" w:rsidP="0003790C">
      <w:pPr>
        <w:pStyle w:val="Default"/>
        <w:numPr>
          <w:ilvl w:val="0"/>
          <w:numId w:val="3"/>
        </w:numPr>
        <w:rPr>
          <w:rFonts w:ascii="Arial" w:hAnsi="Arial" w:cs="Arial"/>
          <w:color w:val="2E74B5" w:themeColor="accent1" w:themeShade="BF"/>
        </w:rPr>
      </w:pPr>
      <w:r w:rsidRPr="0003790C">
        <w:rPr>
          <w:rFonts w:ascii="Arial" w:hAnsi="Arial" w:cs="Arial"/>
          <w:color w:val="2E74B5" w:themeColor="accent1" w:themeShade="BF"/>
        </w:rPr>
        <w:t xml:space="preserve">sia consentito agli intervenuti di partecipare alla discussione e alla votazione simultanea sugli argomenti all'ordine del giorno. </w:t>
      </w:r>
    </w:p>
    <w:bookmarkEnd w:id="2"/>
    <w:p w14:paraId="59E075BA" w14:textId="77777777" w:rsidR="0003790C" w:rsidRPr="0003790C" w:rsidRDefault="0003790C" w:rsidP="00B769FE">
      <w:pPr>
        <w:jc w:val="both"/>
        <w:rPr>
          <w:rFonts w:ascii="Arial" w:hAnsi="Arial" w:cs="Arial"/>
          <w:color w:val="2E74B5" w:themeColor="accent1" w:themeShade="BF"/>
          <w:sz w:val="24"/>
          <w:szCs w:val="24"/>
        </w:rPr>
      </w:pPr>
    </w:p>
    <w:p w14:paraId="1AAEF423" w14:textId="77777777" w:rsidR="00153CDE" w:rsidRPr="00FC5295" w:rsidRDefault="00153CDE" w:rsidP="00B769FE">
      <w:pPr>
        <w:jc w:val="center"/>
        <w:rPr>
          <w:rFonts w:ascii="Arial" w:hAnsi="Arial" w:cs="Arial"/>
          <w:sz w:val="24"/>
          <w:szCs w:val="24"/>
        </w:rPr>
      </w:pPr>
      <w:r w:rsidRPr="00FC5295">
        <w:rPr>
          <w:rFonts w:ascii="Arial" w:hAnsi="Arial" w:cs="Arial"/>
          <w:sz w:val="24"/>
          <w:szCs w:val="24"/>
        </w:rPr>
        <w:t>Art.20</w:t>
      </w:r>
    </w:p>
    <w:p w14:paraId="44D8B390" w14:textId="77777777" w:rsidR="00153CDE" w:rsidRPr="00FC5295" w:rsidRDefault="00153CDE" w:rsidP="00153CDE">
      <w:pPr>
        <w:rPr>
          <w:rFonts w:ascii="Arial" w:hAnsi="Arial" w:cs="Arial"/>
          <w:sz w:val="24"/>
          <w:szCs w:val="24"/>
        </w:rPr>
      </w:pPr>
      <w:r w:rsidRPr="00FC5295">
        <w:rPr>
          <w:rFonts w:ascii="Arial" w:hAnsi="Arial" w:cs="Arial"/>
          <w:sz w:val="24"/>
          <w:szCs w:val="24"/>
        </w:rPr>
        <w:t>Hanno diritto di intervenire a</w:t>
      </w:r>
      <w:r w:rsidR="00B769FE" w:rsidRPr="00FC5295">
        <w:rPr>
          <w:rFonts w:ascii="Arial" w:hAnsi="Arial" w:cs="Arial"/>
          <w:sz w:val="24"/>
          <w:szCs w:val="24"/>
        </w:rPr>
        <w:t>ll'assemblea tutti i soci in re</w:t>
      </w:r>
      <w:r w:rsidRPr="00FC5295">
        <w:rPr>
          <w:rFonts w:ascii="Arial" w:hAnsi="Arial" w:cs="Arial"/>
          <w:sz w:val="24"/>
          <w:szCs w:val="24"/>
        </w:rPr>
        <w:t xml:space="preserve">gola </w:t>
      </w:r>
      <w:r w:rsidR="00B769FE" w:rsidRPr="00FC5295">
        <w:rPr>
          <w:rFonts w:ascii="Arial" w:hAnsi="Arial" w:cs="Arial"/>
          <w:sz w:val="24"/>
          <w:szCs w:val="24"/>
        </w:rPr>
        <w:t>c</w:t>
      </w:r>
      <w:r w:rsidRPr="00FC5295">
        <w:rPr>
          <w:rFonts w:ascii="Arial" w:hAnsi="Arial" w:cs="Arial"/>
          <w:sz w:val="24"/>
          <w:szCs w:val="24"/>
        </w:rPr>
        <w:t xml:space="preserve">on </w:t>
      </w:r>
      <w:r w:rsidR="00B769FE" w:rsidRPr="00FC5295">
        <w:rPr>
          <w:rFonts w:ascii="Arial" w:hAnsi="Arial" w:cs="Arial"/>
          <w:sz w:val="24"/>
          <w:szCs w:val="24"/>
        </w:rPr>
        <w:t>il</w:t>
      </w:r>
      <w:r w:rsidRPr="00FC5295">
        <w:rPr>
          <w:rFonts w:ascii="Arial" w:hAnsi="Arial" w:cs="Arial"/>
          <w:sz w:val="24"/>
          <w:szCs w:val="24"/>
        </w:rPr>
        <w:t xml:space="preserve"> pagamento delle quote sociali</w:t>
      </w:r>
      <w:r w:rsidR="00704D8B" w:rsidRPr="00FC5295">
        <w:rPr>
          <w:rFonts w:ascii="Arial" w:hAnsi="Arial" w:cs="Arial"/>
          <w:sz w:val="24"/>
          <w:szCs w:val="24"/>
        </w:rPr>
        <w:t>;</w:t>
      </w:r>
      <w:r w:rsidRPr="00FC5295">
        <w:rPr>
          <w:rFonts w:ascii="Arial" w:hAnsi="Arial" w:cs="Arial"/>
          <w:sz w:val="24"/>
          <w:szCs w:val="24"/>
        </w:rPr>
        <w:t xml:space="preserve"> i minori di anni diciotto non hanno diritto al voto.</w:t>
      </w:r>
      <w:r w:rsidR="00B769FE" w:rsidRPr="00FC5295">
        <w:rPr>
          <w:rFonts w:ascii="Arial" w:hAnsi="Arial" w:cs="Arial"/>
          <w:sz w:val="24"/>
          <w:szCs w:val="24"/>
        </w:rPr>
        <w:br/>
        <w:t xml:space="preserve">I componenti del </w:t>
      </w:r>
      <w:r w:rsidR="00327C0A" w:rsidRPr="00FC5295">
        <w:rPr>
          <w:rFonts w:ascii="Arial" w:hAnsi="Arial" w:cs="Arial"/>
          <w:sz w:val="24"/>
          <w:szCs w:val="24"/>
        </w:rPr>
        <w:t>Consiglio Direttivo</w:t>
      </w:r>
      <w:r w:rsidRPr="00FC5295">
        <w:rPr>
          <w:rFonts w:ascii="Arial" w:hAnsi="Arial" w:cs="Arial"/>
          <w:sz w:val="24"/>
          <w:szCs w:val="24"/>
        </w:rPr>
        <w:t xml:space="preserve"> non possono votare nelle deliberazioni di approvazione dei bilanci, né in genere su questioni attinenti alla loro responsabilità. Per la validità delle riunioni è necessaria la presenza </w:t>
      </w:r>
      <w:r w:rsidR="00704D8B" w:rsidRPr="00FC5295">
        <w:rPr>
          <w:rFonts w:ascii="Arial" w:hAnsi="Arial" w:cs="Arial"/>
          <w:sz w:val="24"/>
          <w:szCs w:val="24"/>
        </w:rPr>
        <w:t xml:space="preserve">di </w:t>
      </w:r>
      <w:r w:rsidRPr="00FC5295">
        <w:rPr>
          <w:rFonts w:ascii="Arial" w:hAnsi="Arial" w:cs="Arial"/>
          <w:sz w:val="24"/>
          <w:szCs w:val="24"/>
        </w:rPr>
        <w:t>almeno la metà degli aventi diritto</w:t>
      </w:r>
      <w:r w:rsidR="00B769FE" w:rsidRPr="00FC5295">
        <w:rPr>
          <w:rFonts w:ascii="Arial" w:hAnsi="Arial" w:cs="Arial"/>
          <w:sz w:val="24"/>
          <w:szCs w:val="24"/>
        </w:rPr>
        <w:t xml:space="preserve"> al voto; tuttavia, in seconda c</w:t>
      </w:r>
      <w:r w:rsidRPr="00FC5295">
        <w:rPr>
          <w:rFonts w:ascii="Arial" w:hAnsi="Arial" w:cs="Arial"/>
          <w:sz w:val="24"/>
          <w:szCs w:val="24"/>
        </w:rPr>
        <w:t>onvocazione, che potrà tenersi a non meno di 24 ore dalla prima, l’assemblea è validamente costituita qualunque sia il numero dei presenti.</w:t>
      </w:r>
    </w:p>
    <w:p w14:paraId="486D74C7" w14:textId="77777777" w:rsidR="00153CDE" w:rsidRPr="00FC5295" w:rsidRDefault="00153CDE" w:rsidP="00153CDE">
      <w:pPr>
        <w:rPr>
          <w:rFonts w:ascii="Arial" w:hAnsi="Arial" w:cs="Arial"/>
          <w:sz w:val="24"/>
          <w:szCs w:val="24"/>
        </w:rPr>
      </w:pPr>
    </w:p>
    <w:p w14:paraId="2A25CB7D" w14:textId="77777777" w:rsidR="00153CDE" w:rsidRPr="00FC5295" w:rsidRDefault="00153CDE" w:rsidP="00B769FE">
      <w:pPr>
        <w:jc w:val="center"/>
        <w:rPr>
          <w:rFonts w:ascii="Arial" w:hAnsi="Arial" w:cs="Arial"/>
          <w:sz w:val="24"/>
          <w:szCs w:val="24"/>
        </w:rPr>
      </w:pPr>
      <w:r w:rsidRPr="00FC5295">
        <w:rPr>
          <w:rFonts w:ascii="Arial" w:hAnsi="Arial" w:cs="Arial"/>
          <w:sz w:val="24"/>
          <w:szCs w:val="24"/>
        </w:rPr>
        <w:t>Ar</w:t>
      </w:r>
      <w:r w:rsidR="00B769FE" w:rsidRPr="00FC5295">
        <w:rPr>
          <w:rFonts w:ascii="Arial" w:hAnsi="Arial" w:cs="Arial"/>
          <w:sz w:val="24"/>
          <w:szCs w:val="24"/>
        </w:rPr>
        <w:t>t.</w:t>
      </w:r>
      <w:r w:rsidRPr="00FC5295">
        <w:rPr>
          <w:rFonts w:ascii="Arial" w:hAnsi="Arial" w:cs="Arial"/>
          <w:sz w:val="24"/>
          <w:szCs w:val="24"/>
        </w:rPr>
        <w:t>21</w:t>
      </w:r>
    </w:p>
    <w:p w14:paraId="06FC420C" w14:textId="77777777" w:rsidR="00153CDE" w:rsidRPr="00FC5295" w:rsidRDefault="00153CDE" w:rsidP="00153CDE">
      <w:pPr>
        <w:rPr>
          <w:rFonts w:ascii="Arial" w:hAnsi="Arial" w:cs="Arial"/>
          <w:sz w:val="24"/>
          <w:szCs w:val="24"/>
        </w:rPr>
      </w:pPr>
      <w:r w:rsidRPr="00FC5295">
        <w:rPr>
          <w:rFonts w:ascii="Arial" w:hAnsi="Arial" w:cs="Arial"/>
          <w:sz w:val="24"/>
          <w:szCs w:val="24"/>
        </w:rPr>
        <w:t xml:space="preserve">L'assemblea nomina </w:t>
      </w:r>
      <w:r w:rsidR="00704D8B" w:rsidRPr="00FC5295">
        <w:rPr>
          <w:rFonts w:ascii="Arial" w:hAnsi="Arial" w:cs="Arial"/>
          <w:sz w:val="24"/>
          <w:szCs w:val="24"/>
        </w:rPr>
        <w:t xml:space="preserve">il </w:t>
      </w:r>
      <w:r w:rsidRPr="00FC5295">
        <w:rPr>
          <w:rFonts w:ascii="Arial" w:hAnsi="Arial" w:cs="Arial"/>
          <w:sz w:val="24"/>
          <w:szCs w:val="24"/>
        </w:rPr>
        <w:t>p</w:t>
      </w:r>
      <w:r w:rsidR="00B769FE" w:rsidRPr="00FC5295">
        <w:rPr>
          <w:rFonts w:ascii="Arial" w:hAnsi="Arial" w:cs="Arial"/>
          <w:sz w:val="24"/>
          <w:szCs w:val="24"/>
        </w:rPr>
        <w:t>roprio presidente ed il segreta</w:t>
      </w:r>
      <w:r w:rsidRPr="00FC5295">
        <w:rPr>
          <w:rFonts w:ascii="Arial" w:hAnsi="Arial" w:cs="Arial"/>
          <w:sz w:val="24"/>
          <w:szCs w:val="24"/>
        </w:rPr>
        <w:t>rio, il quale dovrà curare la redazione del verbale. Ove occorra, si nominano gli scrutatori, per verificare la regolarità delle eventuali votazioni.</w:t>
      </w:r>
    </w:p>
    <w:p w14:paraId="167E6C5A" w14:textId="77777777" w:rsidR="00153CDE" w:rsidRPr="00FC5295" w:rsidRDefault="00153CDE" w:rsidP="00B769FE">
      <w:pPr>
        <w:jc w:val="center"/>
        <w:rPr>
          <w:rFonts w:ascii="Arial" w:hAnsi="Arial" w:cs="Arial"/>
          <w:sz w:val="24"/>
          <w:szCs w:val="24"/>
        </w:rPr>
      </w:pPr>
      <w:r w:rsidRPr="00FC5295">
        <w:rPr>
          <w:rFonts w:ascii="Arial" w:hAnsi="Arial" w:cs="Arial"/>
          <w:sz w:val="24"/>
          <w:szCs w:val="24"/>
        </w:rPr>
        <w:t>Ar</w:t>
      </w:r>
      <w:r w:rsidR="00B769FE" w:rsidRPr="00FC5295">
        <w:rPr>
          <w:rFonts w:ascii="Arial" w:hAnsi="Arial" w:cs="Arial"/>
          <w:sz w:val="24"/>
          <w:szCs w:val="24"/>
        </w:rPr>
        <w:t>t.</w:t>
      </w:r>
      <w:r w:rsidRPr="00FC5295">
        <w:rPr>
          <w:rFonts w:ascii="Arial" w:hAnsi="Arial" w:cs="Arial"/>
          <w:sz w:val="24"/>
          <w:szCs w:val="24"/>
        </w:rPr>
        <w:t>22</w:t>
      </w:r>
    </w:p>
    <w:p w14:paraId="0B0F6FB2" w14:textId="77777777" w:rsidR="00153CDE" w:rsidRPr="00FC5295" w:rsidRDefault="00153CDE" w:rsidP="00153CDE">
      <w:pPr>
        <w:rPr>
          <w:rFonts w:ascii="Arial" w:hAnsi="Arial" w:cs="Arial"/>
          <w:color w:val="FF0000"/>
          <w:sz w:val="24"/>
          <w:szCs w:val="24"/>
        </w:rPr>
      </w:pPr>
      <w:r w:rsidRPr="00FC5295">
        <w:rPr>
          <w:rFonts w:ascii="Arial" w:hAnsi="Arial" w:cs="Arial"/>
          <w:sz w:val="24"/>
          <w:szCs w:val="24"/>
        </w:rPr>
        <w:t>Le deliberazioni dell'a</w:t>
      </w:r>
      <w:r w:rsidR="00B769FE" w:rsidRPr="00FC5295">
        <w:rPr>
          <w:rFonts w:ascii="Arial" w:hAnsi="Arial" w:cs="Arial"/>
          <w:sz w:val="24"/>
          <w:szCs w:val="24"/>
        </w:rPr>
        <w:t>ssemblea vengono prese per alza</w:t>
      </w:r>
      <w:r w:rsidRPr="00FC5295">
        <w:rPr>
          <w:rFonts w:ascii="Arial" w:hAnsi="Arial" w:cs="Arial"/>
          <w:sz w:val="24"/>
          <w:szCs w:val="24"/>
        </w:rPr>
        <w:t>ta di mano o per appello nominale o per votazione segreta, a seconda della decisione dei soci presenti aventi diritto al voto. Sono escluse le votazioni per delega</w:t>
      </w:r>
      <w:r w:rsidR="00B769FE" w:rsidRPr="00FC5295">
        <w:rPr>
          <w:rFonts w:ascii="Arial" w:hAnsi="Arial" w:cs="Arial"/>
          <w:sz w:val="24"/>
          <w:szCs w:val="24"/>
        </w:rPr>
        <w:t>.</w:t>
      </w:r>
      <w:r w:rsidR="00287E88" w:rsidRPr="00FC5295">
        <w:rPr>
          <w:rFonts w:ascii="Arial" w:hAnsi="Arial" w:cs="Arial"/>
          <w:color w:val="FF0000"/>
          <w:sz w:val="24"/>
          <w:szCs w:val="24"/>
        </w:rPr>
        <w:br/>
        <w:t>Il libro dei verbali e delle deliberazioni assembleari sono tenuti dal CAI Roma secondo le norme di legge a cura del segretario del CAI Roma</w:t>
      </w:r>
    </w:p>
    <w:p w14:paraId="6A3CBF93" w14:textId="77777777" w:rsidR="00153CDE" w:rsidRPr="00FC5295" w:rsidRDefault="00153CDE" w:rsidP="00153CDE">
      <w:pPr>
        <w:rPr>
          <w:rFonts w:ascii="Arial" w:hAnsi="Arial" w:cs="Arial"/>
          <w:sz w:val="24"/>
          <w:szCs w:val="24"/>
        </w:rPr>
      </w:pPr>
    </w:p>
    <w:p w14:paraId="378E6848" w14:textId="77777777" w:rsidR="00153CDE" w:rsidRPr="00FC5295" w:rsidRDefault="00153CDE" w:rsidP="00153CDE">
      <w:pPr>
        <w:rPr>
          <w:rFonts w:ascii="Arial" w:hAnsi="Arial" w:cs="Arial"/>
          <w:sz w:val="24"/>
          <w:szCs w:val="24"/>
        </w:rPr>
      </w:pPr>
    </w:p>
    <w:p w14:paraId="6D4371FD" w14:textId="77777777" w:rsidR="00153CDE" w:rsidRPr="00FC5295" w:rsidRDefault="00153CDE" w:rsidP="00B769FE">
      <w:pPr>
        <w:jc w:val="center"/>
        <w:rPr>
          <w:rFonts w:ascii="Arial" w:hAnsi="Arial" w:cs="Arial"/>
          <w:sz w:val="24"/>
          <w:szCs w:val="24"/>
        </w:rPr>
      </w:pPr>
      <w:r w:rsidRPr="00FC5295">
        <w:rPr>
          <w:rFonts w:ascii="Arial" w:hAnsi="Arial" w:cs="Arial"/>
          <w:sz w:val="24"/>
          <w:szCs w:val="24"/>
        </w:rPr>
        <w:t>Art.23</w:t>
      </w:r>
    </w:p>
    <w:p w14:paraId="4F78DCF6" w14:textId="77777777" w:rsidR="00153CDE" w:rsidRPr="00FC5295" w:rsidRDefault="00153CDE" w:rsidP="00153CDE">
      <w:pPr>
        <w:rPr>
          <w:rFonts w:ascii="Arial" w:hAnsi="Arial" w:cs="Arial"/>
          <w:sz w:val="24"/>
          <w:szCs w:val="24"/>
        </w:rPr>
      </w:pPr>
      <w:r w:rsidRPr="00FC5295">
        <w:rPr>
          <w:rFonts w:ascii="Arial" w:hAnsi="Arial" w:cs="Arial"/>
          <w:sz w:val="24"/>
          <w:szCs w:val="24"/>
        </w:rPr>
        <w:t>Le deliberazioni dell'assemblea sono prese a maggioran</w:t>
      </w:r>
      <w:r w:rsidR="00B769FE" w:rsidRPr="00FC5295">
        <w:rPr>
          <w:rFonts w:ascii="Arial" w:hAnsi="Arial" w:cs="Arial"/>
          <w:sz w:val="24"/>
          <w:szCs w:val="24"/>
        </w:rPr>
        <w:t>za dei voti. Tuttavia:</w:t>
      </w:r>
      <w:r w:rsidR="00B769FE" w:rsidRPr="00FC5295">
        <w:rPr>
          <w:rFonts w:ascii="Arial" w:hAnsi="Arial" w:cs="Arial"/>
          <w:sz w:val="24"/>
          <w:szCs w:val="24"/>
        </w:rPr>
        <w:br/>
        <w:t xml:space="preserve">- </w:t>
      </w:r>
      <w:r w:rsidRPr="00FC5295">
        <w:rPr>
          <w:rFonts w:ascii="Arial" w:hAnsi="Arial" w:cs="Arial"/>
          <w:sz w:val="24"/>
          <w:szCs w:val="24"/>
        </w:rPr>
        <w:t xml:space="preserve">le deliberazioni </w:t>
      </w:r>
      <w:r w:rsidR="00B769FE" w:rsidRPr="00FC5295">
        <w:rPr>
          <w:rFonts w:ascii="Arial" w:hAnsi="Arial" w:cs="Arial"/>
          <w:sz w:val="24"/>
          <w:szCs w:val="24"/>
        </w:rPr>
        <w:t>c</w:t>
      </w:r>
      <w:r w:rsidRPr="00FC5295">
        <w:rPr>
          <w:rFonts w:ascii="Arial" w:hAnsi="Arial" w:cs="Arial"/>
          <w:sz w:val="24"/>
          <w:szCs w:val="24"/>
        </w:rPr>
        <w:t>once</w:t>
      </w:r>
      <w:r w:rsidR="00B769FE" w:rsidRPr="00FC5295">
        <w:rPr>
          <w:rFonts w:ascii="Arial" w:hAnsi="Arial" w:cs="Arial"/>
          <w:sz w:val="24"/>
          <w:szCs w:val="24"/>
        </w:rPr>
        <w:t>rn</w:t>
      </w:r>
      <w:r w:rsidRPr="00FC5295">
        <w:rPr>
          <w:rFonts w:ascii="Arial" w:hAnsi="Arial" w:cs="Arial"/>
          <w:sz w:val="24"/>
          <w:szCs w:val="24"/>
        </w:rPr>
        <w:t>enti l'alienazione o la costituzione di vincoli reali sugli immobili, o</w:t>
      </w:r>
      <w:r w:rsidR="00B769FE" w:rsidRPr="00FC5295">
        <w:rPr>
          <w:rFonts w:ascii="Arial" w:hAnsi="Arial" w:cs="Arial"/>
          <w:sz w:val="24"/>
          <w:szCs w:val="24"/>
        </w:rPr>
        <w:t>vv</w:t>
      </w:r>
      <w:r w:rsidRPr="00FC5295">
        <w:rPr>
          <w:rFonts w:ascii="Arial" w:hAnsi="Arial" w:cs="Arial"/>
          <w:sz w:val="24"/>
          <w:szCs w:val="24"/>
        </w:rPr>
        <w:t>ero modifiche statutarie, devono essere approvate con la maggioranza dei due terzi dei votanti;</w:t>
      </w:r>
      <w:r w:rsidR="00B769FE" w:rsidRPr="00FC5295">
        <w:rPr>
          <w:rFonts w:ascii="Arial" w:hAnsi="Arial" w:cs="Arial"/>
          <w:sz w:val="24"/>
          <w:szCs w:val="24"/>
        </w:rPr>
        <w:br/>
        <w:t xml:space="preserve">- </w:t>
      </w:r>
      <w:r w:rsidRPr="00FC5295">
        <w:rPr>
          <w:rFonts w:ascii="Arial" w:hAnsi="Arial" w:cs="Arial"/>
          <w:sz w:val="24"/>
          <w:szCs w:val="24"/>
        </w:rPr>
        <w:t xml:space="preserve">la deliberazione di scioglimento dell'associazione deve essere approvata </w:t>
      </w:r>
      <w:r w:rsidR="00B769FE" w:rsidRPr="00FC5295">
        <w:rPr>
          <w:rFonts w:ascii="Arial" w:hAnsi="Arial" w:cs="Arial"/>
          <w:sz w:val="24"/>
          <w:szCs w:val="24"/>
        </w:rPr>
        <w:t>c</w:t>
      </w:r>
      <w:r w:rsidRPr="00FC5295">
        <w:rPr>
          <w:rFonts w:ascii="Arial" w:hAnsi="Arial" w:cs="Arial"/>
          <w:sz w:val="24"/>
          <w:szCs w:val="24"/>
        </w:rPr>
        <w:t>on la maggioranza de</w:t>
      </w:r>
      <w:r w:rsidR="00B769FE" w:rsidRPr="00FC5295">
        <w:rPr>
          <w:rFonts w:ascii="Arial" w:hAnsi="Arial" w:cs="Arial"/>
          <w:sz w:val="24"/>
          <w:szCs w:val="24"/>
        </w:rPr>
        <w:t>i</w:t>
      </w:r>
      <w:r w:rsidRPr="00FC5295">
        <w:rPr>
          <w:rFonts w:ascii="Arial" w:hAnsi="Arial" w:cs="Arial"/>
          <w:sz w:val="24"/>
          <w:szCs w:val="24"/>
        </w:rPr>
        <w:t xml:space="preserve"> tre quarti di tutti i soci aventi diritto al voto.</w:t>
      </w:r>
    </w:p>
    <w:p w14:paraId="6AC1B27D" w14:textId="77777777" w:rsidR="00153CDE" w:rsidRPr="00FC5295" w:rsidRDefault="00153CDE" w:rsidP="00153CDE">
      <w:pPr>
        <w:rPr>
          <w:rFonts w:ascii="Arial" w:hAnsi="Arial" w:cs="Arial"/>
          <w:sz w:val="24"/>
          <w:szCs w:val="24"/>
        </w:rPr>
      </w:pPr>
    </w:p>
    <w:p w14:paraId="23E95F8C" w14:textId="77777777" w:rsidR="00153CDE" w:rsidRPr="00FC5295" w:rsidRDefault="00B769FE" w:rsidP="00B769FE">
      <w:pPr>
        <w:jc w:val="center"/>
        <w:rPr>
          <w:rFonts w:ascii="Arial" w:hAnsi="Arial" w:cs="Arial"/>
          <w:sz w:val="24"/>
          <w:szCs w:val="24"/>
        </w:rPr>
      </w:pPr>
      <w:r w:rsidRPr="00FC5295">
        <w:rPr>
          <w:rFonts w:ascii="Arial" w:hAnsi="Arial" w:cs="Arial"/>
          <w:sz w:val="24"/>
          <w:szCs w:val="24"/>
        </w:rPr>
        <w:t>Art.</w:t>
      </w:r>
      <w:r w:rsidR="00153CDE" w:rsidRPr="00FC5295">
        <w:rPr>
          <w:rFonts w:ascii="Arial" w:hAnsi="Arial" w:cs="Arial"/>
          <w:sz w:val="24"/>
          <w:szCs w:val="24"/>
        </w:rPr>
        <w:t>24</w:t>
      </w:r>
    </w:p>
    <w:p w14:paraId="4B03342F" w14:textId="77777777" w:rsidR="00153CDE" w:rsidRPr="00FC5295" w:rsidRDefault="00B769FE" w:rsidP="00153CDE">
      <w:pPr>
        <w:rPr>
          <w:rFonts w:ascii="Arial" w:hAnsi="Arial" w:cs="Arial"/>
          <w:sz w:val="24"/>
          <w:szCs w:val="24"/>
        </w:rPr>
      </w:pPr>
      <w:r w:rsidRPr="00FC5295">
        <w:rPr>
          <w:rFonts w:ascii="Arial" w:hAnsi="Arial" w:cs="Arial"/>
          <w:sz w:val="24"/>
          <w:szCs w:val="24"/>
        </w:rPr>
        <w:t>Le deliberazioni co</w:t>
      </w:r>
      <w:r w:rsidR="00153CDE" w:rsidRPr="00FC5295">
        <w:rPr>
          <w:rFonts w:ascii="Arial" w:hAnsi="Arial" w:cs="Arial"/>
          <w:sz w:val="24"/>
          <w:szCs w:val="24"/>
        </w:rPr>
        <w:t xml:space="preserve">ncernenti l'alienazione o la </w:t>
      </w:r>
      <w:r w:rsidRPr="00FC5295">
        <w:rPr>
          <w:rFonts w:ascii="Arial" w:hAnsi="Arial" w:cs="Arial"/>
          <w:sz w:val="24"/>
          <w:szCs w:val="24"/>
        </w:rPr>
        <w:t>c</w:t>
      </w:r>
      <w:r w:rsidR="00153CDE" w:rsidRPr="00FC5295">
        <w:rPr>
          <w:rFonts w:ascii="Arial" w:hAnsi="Arial" w:cs="Arial"/>
          <w:sz w:val="24"/>
          <w:szCs w:val="24"/>
        </w:rPr>
        <w:t xml:space="preserve">ostituzione di vincoli reali su rifugi o altre opere alpine non acquisteranno efficacia se non dopo approvazione da parte del </w:t>
      </w:r>
      <w:r w:rsidRPr="00FC5295">
        <w:rPr>
          <w:rFonts w:ascii="Arial" w:hAnsi="Arial" w:cs="Arial"/>
          <w:sz w:val="24"/>
          <w:szCs w:val="24"/>
        </w:rPr>
        <w:t>c</w:t>
      </w:r>
      <w:r w:rsidR="00153CDE" w:rsidRPr="00FC5295">
        <w:rPr>
          <w:rFonts w:ascii="Arial" w:hAnsi="Arial" w:cs="Arial"/>
          <w:sz w:val="24"/>
          <w:szCs w:val="24"/>
        </w:rPr>
        <w:t xml:space="preserve">omitato centrale di indirizzo e </w:t>
      </w:r>
      <w:r w:rsidRPr="00FC5295">
        <w:rPr>
          <w:rFonts w:ascii="Arial" w:hAnsi="Arial" w:cs="Arial"/>
          <w:sz w:val="24"/>
          <w:szCs w:val="24"/>
        </w:rPr>
        <w:t>c</w:t>
      </w:r>
      <w:r w:rsidR="00153CDE" w:rsidRPr="00FC5295">
        <w:rPr>
          <w:rFonts w:ascii="Arial" w:hAnsi="Arial" w:cs="Arial"/>
          <w:sz w:val="24"/>
          <w:szCs w:val="24"/>
        </w:rPr>
        <w:t>ontrollo, a norma del titolo I, art. 5, dello statuto del C.A.I.</w:t>
      </w:r>
    </w:p>
    <w:p w14:paraId="54F5BD00" w14:textId="77777777" w:rsidR="00153CDE" w:rsidRPr="00FC5295" w:rsidRDefault="00153CDE" w:rsidP="00153CDE">
      <w:pPr>
        <w:rPr>
          <w:rFonts w:ascii="Arial" w:hAnsi="Arial" w:cs="Arial"/>
          <w:sz w:val="24"/>
          <w:szCs w:val="24"/>
        </w:rPr>
      </w:pPr>
    </w:p>
    <w:p w14:paraId="72607F3D" w14:textId="77777777" w:rsidR="00153CDE" w:rsidRPr="00FC5295" w:rsidRDefault="00153CDE" w:rsidP="00616B34">
      <w:pPr>
        <w:jc w:val="center"/>
        <w:rPr>
          <w:rFonts w:ascii="Arial" w:hAnsi="Arial" w:cs="Arial"/>
          <w:b/>
          <w:sz w:val="24"/>
          <w:szCs w:val="24"/>
        </w:rPr>
      </w:pPr>
      <w:r w:rsidRPr="00FC5295">
        <w:rPr>
          <w:rFonts w:ascii="Arial" w:hAnsi="Arial" w:cs="Arial"/>
          <w:b/>
          <w:sz w:val="24"/>
          <w:szCs w:val="24"/>
        </w:rPr>
        <w:t>Elezioni alle cariche sociali</w:t>
      </w:r>
    </w:p>
    <w:p w14:paraId="7AFE49FB" w14:textId="77777777" w:rsidR="00153CDE" w:rsidRPr="00FC5295" w:rsidRDefault="00877B3A" w:rsidP="00877B3A">
      <w:pPr>
        <w:jc w:val="center"/>
        <w:rPr>
          <w:rFonts w:ascii="Arial" w:hAnsi="Arial" w:cs="Arial"/>
          <w:sz w:val="24"/>
          <w:szCs w:val="24"/>
        </w:rPr>
      </w:pPr>
      <w:r w:rsidRPr="00FC5295">
        <w:rPr>
          <w:rFonts w:ascii="Arial" w:hAnsi="Arial" w:cs="Arial"/>
          <w:sz w:val="24"/>
          <w:szCs w:val="24"/>
        </w:rPr>
        <w:lastRenderedPageBreak/>
        <w:t>Art.</w:t>
      </w:r>
      <w:r w:rsidR="00153CDE" w:rsidRPr="00FC5295">
        <w:rPr>
          <w:rFonts w:ascii="Arial" w:hAnsi="Arial" w:cs="Arial"/>
          <w:sz w:val="24"/>
          <w:szCs w:val="24"/>
        </w:rPr>
        <w:t>25</w:t>
      </w:r>
    </w:p>
    <w:p w14:paraId="08692816" w14:textId="77777777" w:rsidR="00E272BB" w:rsidRPr="00FC5295" w:rsidRDefault="00153CDE" w:rsidP="00451C1E">
      <w:pPr>
        <w:jc w:val="both"/>
        <w:rPr>
          <w:rFonts w:ascii="Arial" w:hAnsi="Arial" w:cs="Arial"/>
          <w:strike/>
          <w:sz w:val="24"/>
          <w:szCs w:val="24"/>
        </w:rPr>
      </w:pPr>
      <w:r w:rsidRPr="00FC5295">
        <w:rPr>
          <w:rFonts w:ascii="Arial" w:hAnsi="Arial" w:cs="Arial"/>
          <w:sz w:val="24"/>
          <w:szCs w:val="24"/>
        </w:rPr>
        <w:t>Per le elezioni delle cariche sociali l'assemblea nominerà tre scrutatori ed un Comitato elettorale composto d</w:t>
      </w:r>
      <w:r w:rsidR="00877B3A" w:rsidRPr="00FC5295">
        <w:rPr>
          <w:rFonts w:ascii="Arial" w:hAnsi="Arial" w:cs="Arial"/>
          <w:sz w:val="24"/>
          <w:szCs w:val="24"/>
        </w:rPr>
        <w:t>i</w:t>
      </w:r>
      <w:r w:rsidRPr="00FC5295">
        <w:rPr>
          <w:rFonts w:ascii="Arial" w:hAnsi="Arial" w:cs="Arial"/>
          <w:sz w:val="24"/>
          <w:szCs w:val="24"/>
        </w:rPr>
        <w:t xml:space="preserve"> tre membri aventi l'incarico di raccogliere le liste </w:t>
      </w:r>
      <w:r w:rsidR="00616B34" w:rsidRPr="00FC5295">
        <w:rPr>
          <w:rFonts w:ascii="Arial" w:hAnsi="Arial" w:cs="Arial"/>
          <w:sz w:val="24"/>
          <w:szCs w:val="24"/>
        </w:rPr>
        <w:t>d</w:t>
      </w:r>
      <w:r w:rsidRPr="00FC5295">
        <w:rPr>
          <w:rFonts w:ascii="Arial" w:hAnsi="Arial" w:cs="Arial"/>
          <w:sz w:val="24"/>
          <w:szCs w:val="24"/>
        </w:rPr>
        <w:t>ei candidati</w:t>
      </w:r>
      <w:r w:rsidR="00D92E83" w:rsidRPr="00FC5295">
        <w:rPr>
          <w:rFonts w:ascii="Arial" w:hAnsi="Arial" w:cs="Arial"/>
          <w:sz w:val="24"/>
          <w:szCs w:val="24"/>
        </w:rPr>
        <w:t>.</w:t>
      </w:r>
    </w:p>
    <w:p w14:paraId="453377E2" w14:textId="03F68A96" w:rsidR="00153CDE" w:rsidRPr="00FC5295" w:rsidRDefault="00153CDE" w:rsidP="00451C1E">
      <w:pPr>
        <w:jc w:val="both"/>
        <w:rPr>
          <w:rFonts w:ascii="Arial" w:hAnsi="Arial" w:cs="Arial"/>
          <w:sz w:val="24"/>
          <w:szCs w:val="24"/>
        </w:rPr>
      </w:pPr>
      <w:r w:rsidRPr="00FC5295">
        <w:rPr>
          <w:rFonts w:ascii="Arial" w:hAnsi="Arial" w:cs="Arial"/>
          <w:sz w:val="24"/>
          <w:szCs w:val="24"/>
        </w:rPr>
        <w:t>La stessa assemblea fisserà il luogo e la data d</w:t>
      </w:r>
      <w:r w:rsidR="00616B34" w:rsidRPr="00FC5295">
        <w:rPr>
          <w:rFonts w:ascii="Arial" w:hAnsi="Arial" w:cs="Arial"/>
          <w:sz w:val="24"/>
          <w:szCs w:val="24"/>
        </w:rPr>
        <w:t xml:space="preserve">elle </w:t>
      </w:r>
      <w:r w:rsidRPr="00FC5295">
        <w:rPr>
          <w:rFonts w:ascii="Arial" w:hAnsi="Arial" w:cs="Arial"/>
          <w:sz w:val="24"/>
          <w:szCs w:val="24"/>
        </w:rPr>
        <w:t>elezioni, che dovranno essere effettuate con voto libero e segreto.</w:t>
      </w:r>
      <w:r w:rsidR="00E36FAB">
        <w:rPr>
          <w:rFonts w:ascii="Arial" w:hAnsi="Arial" w:cs="Arial"/>
          <w:sz w:val="24"/>
          <w:szCs w:val="24"/>
        </w:rPr>
        <w:t xml:space="preserve"> </w:t>
      </w:r>
      <w:r w:rsidRPr="00FC5295">
        <w:rPr>
          <w:rFonts w:ascii="Arial" w:hAnsi="Arial" w:cs="Arial"/>
          <w:sz w:val="24"/>
          <w:szCs w:val="24"/>
        </w:rPr>
        <w:t xml:space="preserve">Il Comitato elettorale ha, fra l'altro, il compito di proclamare gli eletti alle cariche sociali, mediante verbale sottoscritto anche dagli </w:t>
      </w:r>
      <w:r w:rsidR="00616B34" w:rsidRPr="00FC5295">
        <w:rPr>
          <w:rFonts w:ascii="Arial" w:hAnsi="Arial" w:cs="Arial"/>
          <w:sz w:val="24"/>
          <w:szCs w:val="24"/>
        </w:rPr>
        <w:t>s</w:t>
      </w:r>
      <w:r w:rsidRPr="00FC5295">
        <w:rPr>
          <w:rFonts w:ascii="Arial" w:hAnsi="Arial" w:cs="Arial"/>
          <w:sz w:val="24"/>
          <w:szCs w:val="24"/>
        </w:rPr>
        <w:t xml:space="preserve">crutatori, da affiggere all'Albo </w:t>
      </w:r>
      <w:r w:rsidR="00616B34" w:rsidRPr="00FC5295">
        <w:rPr>
          <w:rFonts w:ascii="Arial" w:hAnsi="Arial" w:cs="Arial"/>
          <w:sz w:val="24"/>
          <w:szCs w:val="24"/>
        </w:rPr>
        <w:t>s</w:t>
      </w:r>
      <w:r w:rsidRPr="00FC5295">
        <w:rPr>
          <w:rFonts w:ascii="Arial" w:hAnsi="Arial" w:cs="Arial"/>
          <w:sz w:val="24"/>
          <w:szCs w:val="24"/>
        </w:rPr>
        <w:t>ezionale.</w:t>
      </w:r>
    </w:p>
    <w:p w14:paraId="628AF32A" w14:textId="77777777" w:rsidR="00153CDE" w:rsidRPr="00FC5295" w:rsidRDefault="00616B34" w:rsidP="00451C1E">
      <w:pPr>
        <w:jc w:val="both"/>
        <w:rPr>
          <w:rFonts w:ascii="Arial" w:hAnsi="Arial" w:cs="Arial"/>
          <w:sz w:val="24"/>
          <w:szCs w:val="24"/>
        </w:rPr>
      </w:pPr>
      <w:r w:rsidRPr="00FC5295">
        <w:rPr>
          <w:rFonts w:ascii="Arial" w:hAnsi="Arial" w:cs="Arial"/>
          <w:sz w:val="24"/>
          <w:szCs w:val="24"/>
        </w:rPr>
        <w:t>Le liste che il c</w:t>
      </w:r>
      <w:r w:rsidR="00153CDE" w:rsidRPr="00FC5295">
        <w:rPr>
          <w:rFonts w:ascii="Arial" w:hAnsi="Arial" w:cs="Arial"/>
          <w:sz w:val="24"/>
          <w:szCs w:val="24"/>
        </w:rPr>
        <w:t>omitato elettorale è tenuto a raccogliere dovranno essere sottoscritte da almeno venti soci e affisse all’albo sezionale almeno 30 (trenta) liberi prima di quello fissato per le elezioni.</w:t>
      </w:r>
    </w:p>
    <w:p w14:paraId="079F78D7" w14:textId="242F5644" w:rsidR="00153CDE" w:rsidRPr="00FC5295" w:rsidRDefault="00153CDE" w:rsidP="00451C1E">
      <w:pPr>
        <w:jc w:val="both"/>
        <w:rPr>
          <w:rFonts w:ascii="Arial" w:hAnsi="Arial" w:cs="Arial"/>
          <w:sz w:val="24"/>
          <w:szCs w:val="24"/>
        </w:rPr>
      </w:pPr>
      <w:r w:rsidRPr="00FC5295">
        <w:rPr>
          <w:rFonts w:ascii="Arial" w:hAnsi="Arial" w:cs="Arial"/>
          <w:sz w:val="24"/>
          <w:szCs w:val="24"/>
        </w:rPr>
        <w:t>I soci eleggeranno con votazione unica, distintamente, il presi</w:t>
      </w:r>
      <w:r w:rsidR="00616B34" w:rsidRPr="00FC5295">
        <w:rPr>
          <w:rFonts w:ascii="Arial" w:hAnsi="Arial" w:cs="Arial"/>
          <w:sz w:val="24"/>
          <w:szCs w:val="24"/>
        </w:rPr>
        <w:t>d</w:t>
      </w:r>
      <w:r w:rsidRPr="00FC5295">
        <w:rPr>
          <w:rFonts w:ascii="Arial" w:hAnsi="Arial" w:cs="Arial"/>
          <w:sz w:val="24"/>
          <w:szCs w:val="24"/>
        </w:rPr>
        <w:t>ente, i</w:t>
      </w:r>
      <w:r w:rsidR="00616B34" w:rsidRPr="00FC5295">
        <w:rPr>
          <w:rFonts w:ascii="Arial" w:hAnsi="Arial" w:cs="Arial"/>
          <w:sz w:val="24"/>
          <w:szCs w:val="24"/>
        </w:rPr>
        <w:t xml:space="preserve"> c</w:t>
      </w:r>
      <w:r w:rsidRPr="00FC5295">
        <w:rPr>
          <w:rFonts w:ascii="Arial" w:hAnsi="Arial" w:cs="Arial"/>
          <w:sz w:val="24"/>
          <w:szCs w:val="24"/>
        </w:rPr>
        <w:t>ons</w:t>
      </w:r>
      <w:r w:rsidR="00616B34" w:rsidRPr="00FC5295">
        <w:rPr>
          <w:rFonts w:ascii="Arial" w:hAnsi="Arial" w:cs="Arial"/>
          <w:sz w:val="24"/>
          <w:szCs w:val="24"/>
        </w:rPr>
        <w:t>i</w:t>
      </w:r>
      <w:r w:rsidRPr="00FC5295">
        <w:rPr>
          <w:rFonts w:ascii="Arial" w:hAnsi="Arial" w:cs="Arial"/>
          <w:sz w:val="24"/>
          <w:szCs w:val="24"/>
        </w:rPr>
        <w:t>glieri, i</w:t>
      </w:r>
      <w:r w:rsidR="00E36FAB">
        <w:rPr>
          <w:rFonts w:ascii="Arial" w:hAnsi="Arial" w:cs="Arial"/>
          <w:sz w:val="24"/>
          <w:szCs w:val="24"/>
        </w:rPr>
        <w:t xml:space="preserve"> </w:t>
      </w:r>
      <w:r w:rsidRPr="00FC5295">
        <w:rPr>
          <w:rFonts w:ascii="Arial" w:hAnsi="Arial" w:cs="Arial"/>
          <w:sz w:val="24"/>
          <w:szCs w:val="24"/>
        </w:rPr>
        <w:t xml:space="preserve">revisori dei conti ed il presidente del collegio dei revisori dei </w:t>
      </w:r>
      <w:r w:rsidR="00616B34" w:rsidRPr="00FC5295">
        <w:rPr>
          <w:rFonts w:ascii="Arial" w:hAnsi="Arial" w:cs="Arial"/>
          <w:sz w:val="24"/>
          <w:szCs w:val="24"/>
        </w:rPr>
        <w:t>c</w:t>
      </w:r>
      <w:r w:rsidRPr="00FC5295">
        <w:rPr>
          <w:rFonts w:ascii="Arial" w:hAnsi="Arial" w:cs="Arial"/>
          <w:sz w:val="24"/>
          <w:szCs w:val="24"/>
        </w:rPr>
        <w:t>onti.</w:t>
      </w:r>
    </w:p>
    <w:p w14:paraId="0BEB76C6" w14:textId="77777777" w:rsidR="00153CDE" w:rsidRPr="00FC5295" w:rsidRDefault="00153CDE" w:rsidP="00451C1E">
      <w:pPr>
        <w:jc w:val="both"/>
        <w:rPr>
          <w:rFonts w:ascii="Arial" w:hAnsi="Arial" w:cs="Arial"/>
          <w:sz w:val="24"/>
          <w:szCs w:val="24"/>
        </w:rPr>
      </w:pPr>
      <w:r w:rsidRPr="00FC5295">
        <w:rPr>
          <w:rFonts w:ascii="Arial" w:hAnsi="Arial" w:cs="Arial"/>
          <w:sz w:val="24"/>
          <w:szCs w:val="24"/>
        </w:rPr>
        <w:t>L'elettore ha diritto ad esprimere il proprio voto a favore di qualsiasi socio eleggibile, anche se non indicato ufficialmente come candidato alla carica.</w:t>
      </w:r>
    </w:p>
    <w:p w14:paraId="633832EA" w14:textId="77777777" w:rsidR="00153CDE" w:rsidRPr="00FC5295" w:rsidRDefault="00153CDE" w:rsidP="00451C1E">
      <w:pPr>
        <w:jc w:val="both"/>
        <w:rPr>
          <w:rFonts w:ascii="Arial" w:hAnsi="Arial" w:cs="Arial"/>
          <w:sz w:val="24"/>
          <w:szCs w:val="24"/>
        </w:rPr>
      </w:pPr>
      <w:r w:rsidRPr="00FC5295">
        <w:rPr>
          <w:rFonts w:ascii="Arial" w:hAnsi="Arial" w:cs="Arial"/>
          <w:sz w:val="24"/>
          <w:szCs w:val="24"/>
        </w:rPr>
        <w:t>Sono eleggibili solo i soci maggiorenni, ordinari o famigliari</w:t>
      </w:r>
      <w:r w:rsidR="00BC59AA" w:rsidRPr="00FC5295">
        <w:rPr>
          <w:rFonts w:ascii="Arial" w:hAnsi="Arial" w:cs="Arial"/>
          <w:sz w:val="24"/>
          <w:szCs w:val="24"/>
        </w:rPr>
        <w:t xml:space="preserve">, </w:t>
      </w:r>
      <w:r w:rsidRPr="00FC5295">
        <w:rPr>
          <w:rFonts w:ascii="Arial" w:hAnsi="Arial" w:cs="Arial"/>
          <w:sz w:val="24"/>
          <w:szCs w:val="24"/>
        </w:rPr>
        <w:t>dopo almeno due anni dalla loro adesione al club alpino italiano.</w:t>
      </w:r>
    </w:p>
    <w:p w14:paraId="7E06228E" w14:textId="77777777" w:rsidR="00153CDE" w:rsidRPr="00FC5295" w:rsidRDefault="00153CDE" w:rsidP="00451C1E">
      <w:pPr>
        <w:jc w:val="both"/>
        <w:rPr>
          <w:rFonts w:ascii="Arial" w:hAnsi="Arial" w:cs="Arial"/>
          <w:sz w:val="24"/>
          <w:szCs w:val="24"/>
        </w:rPr>
      </w:pPr>
      <w:r w:rsidRPr="00FC5295">
        <w:rPr>
          <w:rFonts w:ascii="Arial" w:hAnsi="Arial" w:cs="Arial"/>
          <w:sz w:val="24"/>
          <w:szCs w:val="24"/>
        </w:rPr>
        <w:t>Il candidato alla carica di presidente della sezione deve</w:t>
      </w:r>
      <w:r w:rsidR="009D0F3D">
        <w:rPr>
          <w:rFonts w:ascii="Arial" w:hAnsi="Arial" w:cs="Arial"/>
          <w:sz w:val="24"/>
          <w:szCs w:val="24"/>
        </w:rPr>
        <w:t xml:space="preserve"> </w:t>
      </w:r>
      <w:r w:rsidRPr="00FC5295">
        <w:rPr>
          <w:rFonts w:ascii="Arial" w:hAnsi="Arial" w:cs="Arial"/>
          <w:sz w:val="24"/>
          <w:szCs w:val="24"/>
        </w:rPr>
        <w:t>avere anzianità di iscrizione alla sezione non inferiore a due anni sociali completi o, in alternativa, deve aver maturato esperienza almeno triennale negli organi centrali o negli organi delle strutture periferiche.</w:t>
      </w:r>
      <w:r w:rsidR="009D0F3D">
        <w:rPr>
          <w:rFonts w:ascii="Arial" w:hAnsi="Arial" w:cs="Arial"/>
          <w:sz w:val="24"/>
          <w:szCs w:val="24"/>
        </w:rPr>
        <w:t xml:space="preserve"> </w:t>
      </w:r>
      <w:r w:rsidRPr="00FC5295">
        <w:rPr>
          <w:rFonts w:ascii="Arial" w:hAnsi="Arial" w:cs="Arial"/>
          <w:sz w:val="24"/>
          <w:szCs w:val="24"/>
        </w:rPr>
        <w:t>S</w:t>
      </w:r>
      <w:r w:rsidR="00616B34" w:rsidRPr="00FC5295">
        <w:rPr>
          <w:rFonts w:ascii="Arial" w:hAnsi="Arial" w:cs="Arial"/>
          <w:sz w:val="24"/>
          <w:szCs w:val="24"/>
        </w:rPr>
        <w:t>o</w:t>
      </w:r>
      <w:r w:rsidRPr="00FC5295">
        <w:rPr>
          <w:rFonts w:ascii="Arial" w:hAnsi="Arial" w:cs="Arial"/>
          <w:sz w:val="24"/>
          <w:szCs w:val="24"/>
        </w:rPr>
        <w:t>no eletti i candidati e/o i</w:t>
      </w:r>
      <w:r w:rsidR="009D0F3D">
        <w:rPr>
          <w:rFonts w:ascii="Arial" w:hAnsi="Arial" w:cs="Arial"/>
          <w:sz w:val="24"/>
          <w:szCs w:val="24"/>
        </w:rPr>
        <w:t xml:space="preserve"> </w:t>
      </w:r>
      <w:r w:rsidRPr="00FC5295">
        <w:rPr>
          <w:rFonts w:ascii="Arial" w:hAnsi="Arial" w:cs="Arial"/>
          <w:sz w:val="24"/>
          <w:szCs w:val="24"/>
        </w:rPr>
        <w:t>soci comunque votati che riporte</w:t>
      </w:r>
      <w:r w:rsidR="00616B34" w:rsidRPr="00FC5295">
        <w:rPr>
          <w:rFonts w:ascii="Arial" w:hAnsi="Arial" w:cs="Arial"/>
          <w:sz w:val="24"/>
          <w:szCs w:val="24"/>
        </w:rPr>
        <w:t>ranno i</w:t>
      </w:r>
      <w:r w:rsidRPr="00FC5295">
        <w:rPr>
          <w:rFonts w:ascii="Arial" w:hAnsi="Arial" w:cs="Arial"/>
          <w:sz w:val="24"/>
          <w:szCs w:val="24"/>
        </w:rPr>
        <w:t>l maggior numero dì suffragi.</w:t>
      </w:r>
      <w:r w:rsidR="00616B34" w:rsidRPr="00FC5295">
        <w:rPr>
          <w:rFonts w:ascii="Arial" w:hAnsi="Arial" w:cs="Arial"/>
          <w:sz w:val="24"/>
          <w:szCs w:val="24"/>
        </w:rPr>
        <w:br/>
      </w:r>
      <w:r w:rsidRPr="00FC5295">
        <w:rPr>
          <w:rFonts w:ascii="Arial" w:hAnsi="Arial" w:cs="Arial"/>
          <w:sz w:val="24"/>
          <w:szCs w:val="24"/>
        </w:rPr>
        <w:t>L'elezione del presidente si effettua con voto preferenziale, che può essere attribuito a quei candidati a consigliere che abbiano anche accettato la candidatura a presidente</w:t>
      </w:r>
      <w:r w:rsidR="00BC59AA" w:rsidRPr="00FC5295">
        <w:rPr>
          <w:rFonts w:ascii="Arial" w:hAnsi="Arial" w:cs="Arial"/>
          <w:sz w:val="24"/>
          <w:szCs w:val="24"/>
        </w:rPr>
        <w:t xml:space="preserve">; </w:t>
      </w:r>
      <w:r w:rsidRPr="00FC5295">
        <w:rPr>
          <w:rFonts w:ascii="Arial" w:hAnsi="Arial" w:cs="Arial"/>
          <w:sz w:val="24"/>
          <w:szCs w:val="24"/>
        </w:rPr>
        <w:t>il voto preferenziale per la nomina a presidente è valido in subordine per la nomina a consigliere.</w:t>
      </w:r>
    </w:p>
    <w:p w14:paraId="4C68A2D6" w14:textId="77777777" w:rsidR="00153CDE" w:rsidRPr="00FC5295" w:rsidRDefault="00D92E83" w:rsidP="00153CDE">
      <w:pPr>
        <w:rPr>
          <w:rFonts w:ascii="Arial" w:hAnsi="Arial" w:cs="Arial"/>
          <w:sz w:val="24"/>
          <w:szCs w:val="24"/>
        </w:rPr>
      </w:pPr>
      <w:r w:rsidRPr="00FC5295">
        <w:rPr>
          <w:rFonts w:ascii="Arial" w:hAnsi="Arial" w:cs="Arial"/>
          <w:sz w:val="24"/>
          <w:szCs w:val="24"/>
        </w:rPr>
        <w:t xml:space="preserve">Le modalità operative </w:t>
      </w:r>
      <w:r w:rsidR="00AA400A" w:rsidRPr="00FC5295">
        <w:rPr>
          <w:rFonts w:ascii="Arial" w:hAnsi="Arial" w:cs="Arial"/>
          <w:sz w:val="24"/>
          <w:szCs w:val="24"/>
        </w:rPr>
        <w:t xml:space="preserve">del Comitato </w:t>
      </w:r>
      <w:r w:rsidR="007A40EF" w:rsidRPr="00FC5295">
        <w:rPr>
          <w:rFonts w:ascii="Arial" w:hAnsi="Arial" w:cs="Arial"/>
          <w:sz w:val="24"/>
          <w:szCs w:val="24"/>
        </w:rPr>
        <w:t>el</w:t>
      </w:r>
      <w:r w:rsidR="00AA400A" w:rsidRPr="00FC5295">
        <w:rPr>
          <w:rFonts w:ascii="Arial" w:hAnsi="Arial" w:cs="Arial"/>
          <w:sz w:val="24"/>
          <w:szCs w:val="24"/>
        </w:rPr>
        <w:t xml:space="preserve">ettorale sono definite da un apposito </w:t>
      </w:r>
      <w:r w:rsidR="0003344E" w:rsidRPr="00FC5295">
        <w:rPr>
          <w:rFonts w:ascii="Arial" w:hAnsi="Arial" w:cs="Arial"/>
          <w:sz w:val="24"/>
          <w:szCs w:val="24"/>
        </w:rPr>
        <w:t>Regolamento</w:t>
      </w:r>
      <w:r w:rsidR="00AA400A" w:rsidRPr="00FC5295">
        <w:rPr>
          <w:rFonts w:ascii="Arial" w:hAnsi="Arial" w:cs="Arial"/>
          <w:sz w:val="24"/>
          <w:szCs w:val="24"/>
        </w:rPr>
        <w:t xml:space="preserve"> approvato dal </w:t>
      </w:r>
      <w:r w:rsidR="00327C0A" w:rsidRPr="00FC5295">
        <w:rPr>
          <w:rFonts w:ascii="Arial" w:hAnsi="Arial" w:cs="Arial"/>
          <w:sz w:val="24"/>
          <w:szCs w:val="24"/>
        </w:rPr>
        <w:t>Consiglio Direttivo</w:t>
      </w:r>
      <w:r w:rsidR="00AA400A" w:rsidRPr="00FC5295">
        <w:rPr>
          <w:rFonts w:ascii="Arial" w:hAnsi="Arial" w:cs="Arial"/>
          <w:sz w:val="24"/>
          <w:szCs w:val="24"/>
        </w:rPr>
        <w:t>.</w:t>
      </w:r>
    </w:p>
    <w:p w14:paraId="653BD251" w14:textId="77777777" w:rsidR="00153CDE" w:rsidRPr="00FC5295" w:rsidRDefault="00153CDE" w:rsidP="009D0F3D">
      <w:pPr>
        <w:jc w:val="both"/>
        <w:rPr>
          <w:rFonts w:ascii="Arial" w:hAnsi="Arial" w:cs="Arial"/>
          <w:sz w:val="24"/>
          <w:szCs w:val="24"/>
        </w:rPr>
      </w:pPr>
      <w:r w:rsidRPr="00FC5295">
        <w:rPr>
          <w:rFonts w:ascii="Arial" w:hAnsi="Arial" w:cs="Arial"/>
          <w:sz w:val="24"/>
          <w:szCs w:val="24"/>
        </w:rPr>
        <w:t>L'elezione a delegato all'assemblea dei delegati e al Comitato Direttivo Regionale del Lazio non è incompatibile con quella ad altre cariche sociali.</w:t>
      </w:r>
      <w:r w:rsidR="00A97FAD">
        <w:rPr>
          <w:rFonts w:ascii="Arial" w:hAnsi="Arial" w:cs="Arial"/>
          <w:sz w:val="24"/>
          <w:szCs w:val="24"/>
        </w:rPr>
        <w:t xml:space="preserve"> </w:t>
      </w:r>
      <w:r w:rsidRPr="00FC5295">
        <w:rPr>
          <w:rFonts w:ascii="Arial" w:hAnsi="Arial" w:cs="Arial"/>
          <w:sz w:val="24"/>
          <w:szCs w:val="24"/>
        </w:rPr>
        <w:t>Gli scrutini dovranno essere firmati dagli scrutatori.</w:t>
      </w:r>
    </w:p>
    <w:p w14:paraId="430060D1" w14:textId="77777777" w:rsidR="00153CDE" w:rsidRPr="00FC5295" w:rsidRDefault="00153CDE" w:rsidP="00E44CFC">
      <w:pPr>
        <w:jc w:val="center"/>
        <w:rPr>
          <w:rFonts w:ascii="Arial" w:hAnsi="Arial" w:cs="Arial"/>
          <w:sz w:val="24"/>
          <w:szCs w:val="24"/>
        </w:rPr>
      </w:pPr>
      <w:r w:rsidRPr="00FC5295">
        <w:rPr>
          <w:rFonts w:ascii="Arial" w:hAnsi="Arial" w:cs="Arial"/>
          <w:sz w:val="24"/>
          <w:szCs w:val="24"/>
        </w:rPr>
        <w:t>CAPO</w:t>
      </w:r>
      <w:r w:rsidR="00A97FAD">
        <w:rPr>
          <w:rFonts w:ascii="Arial" w:hAnsi="Arial" w:cs="Arial"/>
          <w:sz w:val="24"/>
          <w:szCs w:val="24"/>
        </w:rPr>
        <w:t xml:space="preserve"> </w:t>
      </w:r>
      <w:proofErr w:type="spellStart"/>
      <w:r w:rsidRPr="00FC5295">
        <w:rPr>
          <w:rFonts w:ascii="Arial" w:hAnsi="Arial" w:cs="Arial"/>
          <w:sz w:val="24"/>
          <w:szCs w:val="24"/>
        </w:rPr>
        <w:t>ll</w:t>
      </w:r>
      <w:proofErr w:type="spellEnd"/>
    </w:p>
    <w:p w14:paraId="008F0147" w14:textId="77777777" w:rsidR="00451C1E" w:rsidRPr="00FC5295" w:rsidRDefault="00153CDE" w:rsidP="00451C1E">
      <w:pPr>
        <w:jc w:val="center"/>
        <w:rPr>
          <w:rFonts w:ascii="Arial" w:hAnsi="Arial" w:cs="Arial"/>
          <w:b/>
          <w:sz w:val="24"/>
          <w:szCs w:val="24"/>
        </w:rPr>
      </w:pPr>
      <w:r w:rsidRPr="00FC5295">
        <w:rPr>
          <w:rFonts w:ascii="Arial" w:hAnsi="Arial" w:cs="Arial"/>
          <w:b/>
          <w:sz w:val="24"/>
          <w:szCs w:val="24"/>
        </w:rPr>
        <w:t xml:space="preserve">Il </w:t>
      </w:r>
      <w:r w:rsidR="00327C0A" w:rsidRPr="00FC5295">
        <w:rPr>
          <w:rFonts w:ascii="Arial" w:hAnsi="Arial" w:cs="Arial"/>
          <w:b/>
          <w:sz w:val="24"/>
          <w:szCs w:val="24"/>
        </w:rPr>
        <w:t>Consiglio Direttivo</w:t>
      </w:r>
    </w:p>
    <w:p w14:paraId="0930C1FC" w14:textId="77777777" w:rsidR="00153CDE" w:rsidRPr="00FC5295" w:rsidRDefault="00153CDE" w:rsidP="00451C1E">
      <w:pPr>
        <w:jc w:val="center"/>
        <w:rPr>
          <w:rFonts w:ascii="Arial" w:hAnsi="Arial" w:cs="Arial"/>
          <w:sz w:val="24"/>
          <w:szCs w:val="24"/>
        </w:rPr>
      </w:pPr>
      <w:r w:rsidRPr="00FC5295">
        <w:rPr>
          <w:rFonts w:ascii="Arial" w:hAnsi="Arial" w:cs="Arial"/>
          <w:sz w:val="24"/>
          <w:szCs w:val="24"/>
        </w:rPr>
        <w:t xml:space="preserve"> Art.26</w:t>
      </w:r>
    </w:p>
    <w:p w14:paraId="2E8E9513" w14:textId="37F4ABD1" w:rsidR="00153CDE" w:rsidRPr="00FC5295" w:rsidRDefault="00153CDE" w:rsidP="00153CDE">
      <w:pPr>
        <w:rPr>
          <w:rFonts w:ascii="Arial" w:hAnsi="Arial" w:cs="Arial"/>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 xml:space="preserve"> è co</w:t>
      </w:r>
      <w:r w:rsidR="00451C1E" w:rsidRPr="00FC5295">
        <w:rPr>
          <w:rFonts w:ascii="Arial" w:hAnsi="Arial" w:cs="Arial"/>
          <w:sz w:val="24"/>
          <w:szCs w:val="24"/>
        </w:rPr>
        <w:t>mposto dal presidente e da undi</w:t>
      </w:r>
      <w:r w:rsidRPr="00FC5295">
        <w:rPr>
          <w:rFonts w:ascii="Arial" w:hAnsi="Arial" w:cs="Arial"/>
          <w:sz w:val="24"/>
          <w:szCs w:val="24"/>
        </w:rPr>
        <w:t>ci consiglieri eletti fra i</w:t>
      </w:r>
      <w:r w:rsidR="00EA10E1">
        <w:rPr>
          <w:rFonts w:ascii="Arial" w:hAnsi="Arial" w:cs="Arial"/>
          <w:sz w:val="24"/>
          <w:szCs w:val="24"/>
        </w:rPr>
        <w:t xml:space="preserve"> </w:t>
      </w:r>
      <w:r w:rsidRPr="00FC5295">
        <w:rPr>
          <w:rFonts w:ascii="Arial" w:hAnsi="Arial" w:cs="Arial"/>
          <w:sz w:val="24"/>
          <w:szCs w:val="24"/>
        </w:rPr>
        <w:t>soci tra i</w:t>
      </w:r>
      <w:r w:rsidR="00EA10E1">
        <w:rPr>
          <w:rFonts w:ascii="Arial" w:hAnsi="Arial" w:cs="Arial"/>
          <w:sz w:val="24"/>
          <w:szCs w:val="24"/>
        </w:rPr>
        <w:t xml:space="preserve"> </w:t>
      </w:r>
      <w:r w:rsidRPr="00FC5295">
        <w:rPr>
          <w:rFonts w:ascii="Arial" w:hAnsi="Arial" w:cs="Arial"/>
          <w:sz w:val="24"/>
          <w:szCs w:val="24"/>
        </w:rPr>
        <w:t>quali verranno eletti due vicepresidenti.</w:t>
      </w:r>
    </w:p>
    <w:p w14:paraId="2EF9C58B" w14:textId="77777777" w:rsidR="00153CDE" w:rsidRPr="00FC5295" w:rsidRDefault="00153CDE" w:rsidP="00153CDE">
      <w:pPr>
        <w:rPr>
          <w:rFonts w:ascii="Arial" w:hAnsi="Arial" w:cs="Arial"/>
          <w:sz w:val="24"/>
          <w:szCs w:val="24"/>
        </w:rPr>
      </w:pPr>
    </w:p>
    <w:p w14:paraId="3F1C3A34" w14:textId="77777777" w:rsidR="00153CDE" w:rsidRPr="00FC5295" w:rsidRDefault="00153CDE" w:rsidP="00451C1E">
      <w:pPr>
        <w:jc w:val="center"/>
        <w:rPr>
          <w:rFonts w:ascii="Arial" w:hAnsi="Arial" w:cs="Arial"/>
          <w:sz w:val="24"/>
          <w:szCs w:val="24"/>
        </w:rPr>
      </w:pPr>
      <w:r w:rsidRPr="00FC5295">
        <w:rPr>
          <w:rFonts w:ascii="Arial" w:hAnsi="Arial" w:cs="Arial"/>
          <w:sz w:val="24"/>
          <w:szCs w:val="24"/>
        </w:rPr>
        <w:t>Art.27</w:t>
      </w:r>
    </w:p>
    <w:p w14:paraId="38F1B0C6" w14:textId="2B70523B" w:rsidR="00153CDE" w:rsidRPr="00FC5295" w:rsidRDefault="00153CDE" w:rsidP="00153CDE">
      <w:pPr>
        <w:rPr>
          <w:rFonts w:ascii="Arial" w:hAnsi="Arial" w:cs="Arial"/>
          <w:sz w:val="24"/>
          <w:szCs w:val="24"/>
        </w:rPr>
      </w:pPr>
      <w:r w:rsidRPr="00FC5295">
        <w:rPr>
          <w:rFonts w:ascii="Arial" w:hAnsi="Arial" w:cs="Arial"/>
          <w:sz w:val="24"/>
          <w:szCs w:val="24"/>
        </w:rPr>
        <w:t xml:space="preserve">Nella prima riunione il </w:t>
      </w:r>
      <w:r w:rsidR="00327C0A" w:rsidRPr="00FC5295">
        <w:rPr>
          <w:rFonts w:ascii="Arial" w:hAnsi="Arial" w:cs="Arial"/>
          <w:sz w:val="24"/>
          <w:szCs w:val="24"/>
        </w:rPr>
        <w:t>Consiglio Direttivo</w:t>
      </w:r>
      <w:r w:rsidRPr="00FC5295">
        <w:rPr>
          <w:rFonts w:ascii="Arial" w:hAnsi="Arial" w:cs="Arial"/>
          <w:sz w:val="24"/>
          <w:szCs w:val="24"/>
        </w:rPr>
        <w:t xml:space="preserve"> elegge a scrutinio segreto i</w:t>
      </w:r>
      <w:r w:rsidR="00EA10E1">
        <w:rPr>
          <w:rFonts w:ascii="Arial" w:hAnsi="Arial" w:cs="Arial"/>
          <w:sz w:val="24"/>
          <w:szCs w:val="24"/>
        </w:rPr>
        <w:t xml:space="preserve"> </w:t>
      </w:r>
      <w:r w:rsidRPr="00FC5295">
        <w:rPr>
          <w:rFonts w:ascii="Arial" w:hAnsi="Arial" w:cs="Arial"/>
          <w:sz w:val="24"/>
          <w:szCs w:val="24"/>
        </w:rPr>
        <w:t>due vicepresidenti ed il</w:t>
      </w:r>
      <w:r w:rsidR="00EA10E1">
        <w:rPr>
          <w:rFonts w:ascii="Arial" w:hAnsi="Arial" w:cs="Arial"/>
          <w:sz w:val="24"/>
          <w:szCs w:val="24"/>
        </w:rPr>
        <w:t xml:space="preserve"> </w:t>
      </w:r>
      <w:r w:rsidRPr="00FC5295">
        <w:rPr>
          <w:rFonts w:ascii="Arial" w:hAnsi="Arial" w:cs="Arial"/>
          <w:sz w:val="24"/>
          <w:szCs w:val="24"/>
        </w:rPr>
        <w:t>segretario.</w:t>
      </w:r>
    </w:p>
    <w:p w14:paraId="2B176FDA" w14:textId="77777777" w:rsidR="00153CDE" w:rsidRPr="00FC5295" w:rsidRDefault="00153CDE" w:rsidP="00153CDE">
      <w:pPr>
        <w:rPr>
          <w:rFonts w:ascii="Arial" w:hAnsi="Arial" w:cs="Arial"/>
          <w:sz w:val="24"/>
          <w:szCs w:val="24"/>
        </w:rPr>
      </w:pPr>
    </w:p>
    <w:p w14:paraId="3D2AC275" w14:textId="77777777" w:rsidR="00153CDE" w:rsidRPr="00FC5295" w:rsidRDefault="00153CDE" w:rsidP="00451C1E">
      <w:pPr>
        <w:jc w:val="center"/>
        <w:rPr>
          <w:rFonts w:ascii="Arial" w:hAnsi="Arial" w:cs="Arial"/>
          <w:sz w:val="24"/>
          <w:szCs w:val="24"/>
        </w:rPr>
      </w:pPr>
      <w:r w:rsidRPr="00FC5295">
        <w:rPr>
          <w:rFonts w:ascii="Arial" w:hAnsi="Arial" w:cs="Arial"/>
          <w:sz w:val="24"/>
          <w:szCs w:val="24"/>
        </w:rPr>
        <w:t>Art.28</w:t>
      </w:r>
    </w:p>
    <w:p w14:paraId="2C72C830" w14:textId="21F7F3FD" w:rsidR="00153CDE" w:rsidRPr="00FC5295" w:rsidRDefault="00153CDE" w:rsidP="00153CDE">
      <w:pPr>
        <w:rPr>
          <w:rFonts w:ascii="Arial" w:hAnsi="Arial" w:cs="Arial"/>
          <w:sz w:val="24"/>
          <w:szCs w:val="24"/>
        </w:rPr>
      </w:pPr>
      <w:r w:rsidRPr="00FC5295">
        <w:rPr>
          <w:rFonts w:ascii="Arial" w:hAnsi="Arial" w:cs="Arial"/>
          <w:sz w:val="24"/>
          <w:szCs w:val="24"/>
        </w:rPr>
        <w:lastRenderedPageBreak/>
        <w:t xml:space="preserve">Al </w:t>
      </w:r>
      <w:r w:rsidR="00327C0A" w:rsidRPr="00FC5295">
        <w:rPr>
          <w:rFonts w:ascii="Arial" w:hAnsi="Arial" w:cs="Arial"/>
          <w:sz w:val="24"/>
          <w:szCs w:val="24"/>
        </w:rPr>
        <w:t>Consiglio Direttivo</w:t>
      </w:r>
      <w:r w:rsidRPr="00FC5295">
        <w:rPr>
          <w:rFonts w:ascii="Arial" w:hAnsi="Arial" w:cs="Arial"/>
          <w:sz w:val="24"/>
          <w:szCs w:val="24"/>
        </w:rPr>
        <w:t xml:space="preserve"> spettano tutti i poteri per l'amministrazione ordinaria e straordinaria dell'associazione, salvo la competenza dell'assemblea dei soci ex art. 18 del</w:t>
      </w:r>
      <w:r w:rsidR="001347B1">
        <w:rPr>
          <w:rFonts w:ascii="Arial" w:hAnsi="Arial" w:cs="Arial"/>
          <w:sz w:val="24"/>
          <w:szCs w:val="24"/>
        </w:rPr>
        <w:t xml:space="preserve"> </w:t>
      </w:r>
      <w:r w:rsidRPr="00FC5295">
        <w:rPr>
          <w:rFonts w:ascii="Arial" w:hAnsi="Arial" w:cs="Arial"/>
          <w:sz w:val="24"/>
          <w:szCs w:val="24"/>
        </w:rPr>
        <w:t>presente statuto, ed in genere salvo le limitazioni</w:t>
      </w:r>
      <w:r w:rsidR="001347B1">
        <w:rPr>
          <w:rFonts w:ascii="Arial" w:hAnsi="Arial" w:cs="Arial"/>
          <w:sz w:val="24"/>
          <w:szCs w:val="24"/>
        </w:rPr>
        <w:t xml:space="preserve"> </w:t>
      </w:r>
      <w:r w:rsidRPr="00FC5295">
        <w:rPr>
          <w:rFonts w:ascii="Arial" w:hAnsi="Arial" w:cs="Arial"/>
          <w:sz w:val="24"/>
          <w:szCs w:val="24"/>
        </w:rPr>
        <w:t xml:space="preserve">contenute nel presente statuto, nello Statuto e nel </w:t>
      </w:r>
      <w:r w:rsidR="0003344E" w:rsidRPr="00FC5295">
        <w:rPr>
          <w:rFonts w:ascii="Arial" w:hAnsi="Arial" w:cs="Arial"/>
          <w:sz w:val="24"/>
          <w:szCs w:val="24"/>
        </w:rPr>
        <w:t>Regolamento</w:t>
      </w:r>
      <w:r w:rsidR="001347B1">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w:t>
      </w:r>
    </w:p>
    <w:p w14:paraId="4A76B06E" w14:textId="4057FF10" w:rsidR="00153CDE" w:rsidRPr="00FC5295" w:rsidRDefault="00153CDE" w:rsidP="00153CDE">
      <w:pPr>
        <w:rPr>
          <w:rFonts w:ascii="Arial" w:hAnsi="Arial" w:cs="Arial"/>
          <w:sz w:val="24"/>
          <w:szCs w:val="24"/>
        </w:rPr>
      </w:pPr>
      <w:r w:rsidRPr="00FC5295">
        <w:rPr>
          <w:rFonts w:ascii="Arial" w:hAnsi="Arial" w:cs="Arial"/>
          <w:sz w:val="24"/>
          <w:szCs w:val="24"/>
        </w:rPr>
        <w:t xml:space="preserve">In particolare, ferma restando la predetta </w:t>
      </w:r>
      <w:r w:rsidR="00ED0304" w:rsidRPr="00FC5295">
        <w:rPr>
          <w:rFonts w:ascii="Arial" w:hAnsi="Arial" w:cs="Arial"/>
          <w:sz w:val="24"/>
          <w:szCs w:val="24"/>
        </w:rPr>
        <w:t>g</w:t>
      </w:r>
      <w:r w:rsidR="0003344E" w:rsidRPr="00FC5295">
        <w:rPr>
          <w:rFonts w:ascii="Arial" w:hAnsi="Arial" w:cs="Arial"/>
          <w:sz w:val="24"/>
          <w:szCs w:val="24"/>
        </w:rPr>
        <w:t>enerale</w:t>
      </w:r>
      <w:r w:rsidRPr="00FC5295">
        <w:rPr>
          <w:rFonts w:ascii="Arial" w:hAnsi="Arial" w:cs="Arial"/>
          <w:sz w:val="24"/>
          <w:szCs w:val="24"/>
        </w:rPr>
        <w:t xml:space="preserve"> competenza, il</w:t>
      </w:r>
      <w:r w:rsidR="001347B1">
        <w:rPr>
          <w:rFonts w:ascii="Arial" w:hAnsi="Arial" w:cs="Arial"/>
          <w:sz w:val="24"/>
          <w:szCs w:val="24"/>
        </w:rPr>
        <w:t xml:space="preserve"> </w:t>
      </w:r>
      <w:r w:rsidR="00327C0A" w:rsidRPr="00FC5295">
        <w:rPr>
          <w:rFonts w:ascii="Arial" w:hAnsi="Arial" w:cs="Arial"/>
          <w:sz w:val="24"/>
          <w:szCs w:val="24"/>
        </w:rPr>
        <w:t>Consiglio Direttivo</w:t>
      </w:r>
      <w:r w:rsidRPr="00FC5295">
        <w:rPr>
          <w:rFonts w:ascii="Arial" w:hAnsi="Arial" w:cs="Arial"/>
          <w:sz w:val="24"/>
          <w:szCs w:val="24"/>
        </w:rPr>
        <w:t>:</w:t>
      </w:r>
    </w:p>
    <w:p w14:paraId="465B4161" w14:textId="77777777" w:rsidR="00451C1E" w:rsidRPr="00FC5295" w:rsidRDefault="00451C1E" w:rsidP="00153CDE">
      <w:pPr>
        <w:pStyle w:val="Paragrafoelenco"/>
        <w:numPr>
          <w:ilvl w:val="0"/>
          <w:numId w:val="3"/>
        </w:numPr>
        <w:rPr>
          <w:rFonts w:ascii="Arial" w:hAnsi="Arial" w:cs="Arial"/>
          <w:sz w:val="24"/>
          <w:szCs w:val="24"/>
        </w:rPr>
      </w:pPr>
      <w:r w:rsidRPr="00FC5295">
        <w:rPr>
          <w:rFonts w:ascii="Arial" w:hAnsi="Arial" w:cs="Arial"/>
          <w:sz w:val="24"/>
          <w:szCs w:val="24"/>
        </w:rPr>
        <w:t>r</w:t>
      </w:r>
      <w:r w:rsidR="00153CDE" w:rsidRPr="00FC5295">
        <w:rPr>
          <w:rFonts w:ascii="Arial" w:hAnsi="Arial" w:cs="Arial"/>
          <w:sz w:val="24"/>
          <w:szCs w:val="24"/>
        </w:rPr>
        <w:t>edige annualmente i bilanci consuntivo e preventivo e delibera sulla relazione del presidente;</w:t>
      </w:r>
    </w:p>
    <w:p w14:paraId="35E802C7" w14:textId="77777777" w:rsidR="00451C1E"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convoca le assemblee dei soci;</w:t>
      </w:r>
    </w:p>
    <w:p w14:paraId="20BF4C49" w14:textId="77777777" w:rsidR="00451C1E"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propone all'assemblea dei soci il programma annuale di attività dell'associazione, nonché la determinazione della quota associativa annuale;</w:t>
      </w:r>
    </w:p>
    <w:p w14:paraId="65DE44A4" w14:textId="3A0A91B8" w:rsidR="00451C1E"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delibera i pro</w:t>
      </w:r>
      <w:r w:rsidR="00B769FE" w:rsidRPr="00FC5295">
        <w:rPr>
          <w:rFonts w:ascii="Arial" w:hAnsi="Arial" w:cs="Arial"/>
          <w:sz w:val="24"/>
          <w:szCs w:val="24"/>
        </w:rPr>
        <w:t>vv</w:t>
      </w:r>
      <w:r w:rsidRPr="00FC5295">
        <w:rPr>
          <w:rFonts w:ascii="Arial" w:hAnsi="Arial" w:cs="Arial"/>
          <w:sz w:val="24"/>
          <w:szCs w:val="24"/>
        </w:rPr>
        <w:t>edimenti necessari nei confronti de</w:t>
      </w:r>
      <w:r w:rsidR="001347B1">
        <w:rPr>
          <w:rFonts w:ascii="Arial" w:hAnsi="Arial" w:cs="Arial"/>
          <w:sz w:val="24"/>
          <w:szCs w:val="24"/>
        </w:rPr>
        <w:t xml:space="preserve"> </w:t>
      </w:r>
      <w:r w:rsidRPr="00FC5295">
        <w:rPr>
          <w:rFonts w:ascii="Arial" w:hAnsi="Arial" w:cs="Arial"/>
          <w:sz w:val="24"/>
          <w:szCs w:val="24"/>
        </w:rPr>
        <w:t>i</w:t>
      </w:r>
      <w:r w:rsidR="001347B1">
        <w:rPr>
          <w:rFonts w:ascii="Arial" w:hAnsi="Arial" w:cs="Arial"/>
          <w:sz w:val="24"/>
          <w:szCs w:val="24"/>
        </w:rPr>
        <w:t xml:space="preserve"> </w:t>
      </w:r>
      <w:r w:rsidRPr="00FC5295">
        <w:rPr>
          <w:rFonts w:ascii="Arial" w:hAnsi="Arial" w:cs="Arial"/>
          <w:sz w:val="24"/>
          <w:szCs w:val="24"/>
        </w:rPr>
        <w:t>soci;</w:t>
      </w:r>
    </w:p>
    <w:p w14:paraId="1AFC234B" w14:textId="6D3C36AE" w:rsidR="00451C1E"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autorizza il</w:t>
      </w:r>
      <w:r w:rsidR="001347B1">
        <w:rPr>
          <w:rFonts w:ascii="Arial" w:hAnsi="Arial" w:cs="Arial"/>
          <w:sz w:val="24"/>
          <w:szCs w:val="24"/>
        </w:rPr>
        <w:t xml:space="preserve"> </w:t>
      </w:r>
      <w:r w:rsidRPr="00FC5295">
        <w:rPr>
          <w:rFonts w:ascii="Arial" w:hAnsi="Arial" w:cs="Arial"/>
          <w:sz w:val="24"/>
          <w:szCs w:val="24"/>
        </w:rPr>
        <w:t>presidente a firmare gli atti negoziali riguardanti l'associazion</w:t>
      </w:r>
      <w:r w:rsidR="00451C1E" w:rsidRPr="00FC5295">
        <w:rPr>
          <w:rFonts w:ascii="Arial" w:hAnsi="Arial" w:cs="Arial"/>
          <w:sz w:val="24"/>
          <w:szCs w:val="24"/>
        </w:rPr>
        <w:t>e, determinandone comunque i po</w:t>
      </w:r>
      <w:r w:rsidRPr="00FC5295">
        <w:rPr>
          <w:rFonts w:ascii="Arial" w:hAnsi="Arial" w:cs="Arial"/>
          <w:sz w:val="24"/>
          <w:szCs w:val="24"/>
        </w:rPr>
        <w:t>teri; in particolare autorizza il presidente ad accettare donazioni, eredità o legati, o altre elargizioni sotto qualsiasi forma, con o senza condizioni o termini, a sua discrezione;</w:t>
      </w:r>
    </w:p>
    <w:p w14:paraId="55E2B44F" w14:textId="77777777" w:rsidR="00451C1E"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delibera sulle domande di associazione dei nuovi soci;</w:t>
      </w:r>
    </w:p>
    <w:p w14:paraId="752C2026" w14:textId="77777777" w:rsidR="00690481"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 xml:space="preserve">prepone incaricati o commissioni allo svolgimento di determinate attività sociali, fissandone le direttive di massima ed i termini entro i quali ciascun incaricato o commissione dovrà riferire al </w:t>
      </w:r>
      <w:r w:rsidR="00327C0A" w:rsidRPr="00FC5295">
        <w:rPr>
          <w:rFonts w:ascii="Arial" w:hAnsi="Arial" w:cs="Arial"/>
          <w:sz w:val="24"/>
          <w:szCs w:val="24"/>
        </w:rPr>
        <w:t>Consiglio Direttivo</w:t>
      </w:r>
      <w:r w:rsidRPr="00FC5295">
        <w:rPr>
          <w:rFonts w:ascii="Arial" w:hAnsi="Arial" w:cs="Arial"/>
          <w:sz w:val="24"/>
          <w:szCs w:val="24"/>
        </w:rPr>
        <w:t xml:space="preserve"> sull'attività svolta;</w:t>
      </w:r>
    </w:p>
    <w:p w14:paraId="38DA4FC3" w14:textId="77777777" w:rsidR="00690481"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delibera la costituzione e lo scioglimento delle sottosezioni e dei gruppi;</w:t>
      </w:r>
    </w:p>
    <w:p w14:paraId="2A32AC5B" w14:textId="77777777" w:rsidR="00690481"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decide sui ricorsi proposti dai soci a</w:t>
      </w:r>
      <w:r w:rsidR="00B769FE" w:rsidRPr="00FC5295">
        <w:rPr>
          <w:rFonts w:ascii="Arial" w:hAnsi="Arial" w:cs="Arial"/>
          <w:sz w:val="24"/>
          <w:szCs w:val="24"/>
        </w:rPr>
        <w:t>vv</w:t>
      </w:r>
      <w:r w:rsidRPr="00FC5295">
        <w:rPr>
          <w:rFonts w:ascii="Arial" w:hAnsi="Arial" w:cs="Arial"/>
          <w:sz w:val="24"/>
          <w:szCs w:val="24"/>
        </w:rPr>
        <w:t>erso i pro</w:t>
      </w:r>
      <w:r w:rsidR="00B769FE" w:rsidRPr="00FC5295">
        <w:rPr>
          <w:rFonts w:ascii="Arial" w:hAnsi="Arial" w:cs="Arial"/>
          <w:sz w:val="24"/>
          <w:szCs w:val="24"/>
        </w:rPr>
        <w:t>vv</w:t>
      </w:r>
      <w:r w:rsidRPr="00FC5295">
        <w:rPr>
          <w:rFonts w:ascii="Arial" w:hAnsi="Arial" w:cs="Arial"/>
          <w:sz w:val="24"/>
          <w:szCs w:val="24"/>
        </w:rPr>
        <w:t>edimenti adottati nei loro confronti dagli organi direttivi dei gruppi.</w:t>
      </w:r>
    </w:p>
    <w:p w14:paraId="750AE198" w14:textId="77777777" w:rsidR="00690481"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approva preventivamente i programmi di attività dei Gruppi, Scuole e Commissioni della Sezione;</w:t>
      </w:r>
    </w:p>
    <w:p w14:paraId="3D7D6973" w14:textId="77777777" w:rsidR="00153CDE" w:rsidRPr="00FC5295" w:rsidRDefault="00153CDE" w:rsidP="00153CDE">
      <w:pPr>
        <w:pStyle w:val="Paragrafoelenco"/>
        <w:numPr>
          <w:ilvl w:val="0"/>
          <w:numId w:val="3"/>
        </w:numPr>
        <w:rPr>
          <w:rFonts w:ascii="Arial" w:hAnsi="Arial" w:cs="Arial"/>
          <w:sz w:val="24"/>
          <w:szCs w:val="24"/>
        </w:rPr>
      </w:pPr>
      <w:r w:rsidRPr="00FC5295">
        <w:rPr>
          <w:rFonts w:ascii="Arial" w:hAnsi="Arial" w:cs="Arial"/>
          <w:sz w:val="24"/>
          <w:szCs w:val="24"/>
        </w:rPr>
        <w:t>ratifica i pro</w:t>
      </w:r>
      <w:r w:rsidR="00B769FE" w:rsidRPr="00FC5295">
        <w:rPr>
          <w:rFonts w:ascii="Arial" w:hAnsi="Arial" w:cs="Arial"/>
          <w:sz w:val="24"/>
          <w:szCs w:val="24"/>
        </w:rPr>
        <w:t>vv</w:t>
      </w:r>
      <w:r w:rsidRPr="00FC5295">
        <w:rPr>
          <w:rFonts w:ascii="Arial" w:hAnsi="Arial" w:cs="Arial"/>
          <w:sz w:val="24"/>
          <w:szCs w:val="24"/>
        </w:rPr>
        <w:t>edimenti urgenti adottati dal Presidente.</w:t>
      </w:r>
    </w:p>
    <w:p w14:paraId="0F43238B" w14:textId="77777777" w:rsidR="00153CDE" w:rsidRPr="00FC5295" w:rsidRDefault="00153CDE" w:rsidP="00153CDE">
      <w:pPr>
        <w:rPr>
          <w:rFonts w:ascii="Arial" w:hAnsi="Arial" w:cs="Arial"/>
          <w:sz w:val="24"/>
          <w:szCs w:val="24"/>
        </w:rPr>
      </w:pPr>
      <w:r w:rsidRPr="00FC5295">
        <w:rPr>
          <w:rFonts w:ascii="Arial" w:hAnsi="Arial" w:cs="Arial"/>
          <w:sz w:val="24"/>
          <w:szCs w:val="24"/>
        </w:rPr>
        <w:t xml:space="preserve">Possono essere invitati ad assistere alle sedute del </w:t>
      </w:r>
      <w:r w:rsidR="00327C0A" w:rsidRPr="00FC5295">
        <w:rPr>
          <w:rFonts w:ascii="Arial" w:hAnsi="Arial" w:cs="Arial"/>
          <w:sz w:val="24"/>
          <w:szCs w:val="24"/>
        </w:rPr>
        <w:t>Consiglio Direttivo</w:t>
      </w:r>
      <w:r w:rsidRPr="00FC5295">
        <w:rPr>
          <w:rFonts w:ascii="Arial" w:hAnsi="Arial" w:cs="Arial"/>
          <w:sz w:val="24"/>
          <w:szCs w:val="24"/>
        </w:rPr>
        <w:t xml:space="preserve"> soci, ed anche non soci, aventi specifica competenza sugli argomenti da discutere.</w:t>
      </w:r>
    </w:p>
    <w:p w14:paraId="1DB738E8"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Art.29</w:t>
      </w:r>
    </w:p>
    <w:p w14:paraId="76CE7864" w14:textId="68738EEB" w:rsidR="004F311A" w:rsidRPr="0003790C" w:rsidRDefault="00153CDE" w:rsidP="004F311A">
      <w:pPr>
        <w:jc w:val="both"/>
        <w:rPr>
          <w:rFonts w:ascii="Arial" w:hAnsi="Arial" w:cs="Arial"/>
          <w:color w:val="FF0000"/>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 xml:space="preserve"> è convocato dal presidente o da chi</w:t>
      </w:r>
      <w:r w:rsidR="00422EEC">
        <w:rPr>
          <w:rFonts w:ascii="Arial" w:hAnsi="Arial" w:cs="Arial"/>
          <w:sz w:val="24"/>
          <w:szCs w:val="24"/>
        </w:rPr>
        <w:t xml:space="preserve"> </w:t>
      </w:r>
      <w:r w:rsidRPr="00FC5295">
        <w:rPr>
          <w:rFonts w:ascii="Arial" w:hAnsi="Arial" w:cs="Arial"/>
          <w:sz w:val="24"/>
          <w:szCs w:val="24"/>
        </w:rPr>
        <w:t>ne fa le veci, o a richiesta di almeno tre consigl</w:t>
      </w:r>
      <w:r w:rsidR="00690481" w:rsidRPr="00FC5295">
        <w:rPr>
          <w:rFonts w:ascii="Arial" w:hAnsi="Arial" w:cs="Arial"/>
          <w:sz w:val="24"/>
          <w:szCs w:val="24"/>
        </w:rPr>
        <w:t>i</w:t>
      </w:r>
      <w:r w:rsidRPr="00FC5295">
        <w:rPr>
          <w:rFonts w:ascii="Arial" w:hAnsi="Arial" w:cs="Arial"/>
          <w:sz w:val="24"/>
          <w:szCs w:val="24"/>
        </w:rPr>
        <w:t>eri.</w:t>
      </w:r>
      <w:r w:rsidR="00422EEC">
        <w:rPr>
          <w:rFonts w:ascii="Arial" w:hAnsi="Arial" w:cs="Arial"/>
          <w:sz w:val="24"/>
          <w:szCs w:val="24"/>
        </w:rPr>
        <w:t xml:space="preserve"> </w:t>
      </w:r>
      <w:r w:rsidRPr="00FC5295">
        <w:rPr>
          <w:rFonts w:ascii="Arial" w:hAnsi="Arial" w:cs="Arial"/>
          <w:sz w:val="24"/>
          <w:szCs w:val="24"/>
        </w:rPr>
        <w:t>Di</w:t>
      </w:r>
      <w:r w:rsidR="00422EEC">
        <w:rPr>
          <w:rFonts w:ascii="Arial" w:hAnsi="Arial" w:cs="Arial"/>
          <w:sz w:val="24"/>
          <w:szCs w:val="24"/>
        </w:rPr>
        <w:t xml:space="preserve"> </w:t>
      </w:r>
      <w:r w:rsidRPr="00FC5295">
        <w:rPr>
          <w:rFonts w:ascii="Arial" w:hAnsi="Arial" w:cs="Arial"/>
          <w:sz w:val="24"/>
          <w:szCs w:val="24"/>
        </w:rPr>
        <w:t xml:space="preserve">regola il </w:t>
      </w:r>
      <w:r w:rsidR="00327C0A" w:rsidRPr="00FC5295">
        <w:rPr>
          <w:rFonts w:ascii="Arial" w:hAnsi="Arial" w:cs="Arial"/>
          <w:sz w:val="24"/>
          <w:szCs w:val="24"/>
        </w:rPr>
        <w:t>Consiglio Direttivo</w:t>
      </w:r>
      <w:r w:rsidRPr="00FC5295">
        <w:rPr>
          <w:rFonts w:ascii="Arial" w:hAnsi="Arial" w:cs="Arial"/>
          <w:sz w:val="24"/>
          <w:szCs w:val="24"/>
        </w:rPr>
        <w:t xml:space="preserve"> viene convocato almeno una volta al mese, mediante avviso da comunicare non meno di otto giorni prima della seduta con ogni mezzo idoneo ad assicurare con certezza l'a</w:t>
      </w:r>
      <w:r w:rsidR="00B769FE" w:rsidRPr="00FC5295">
        <w:rPr>
          <w:rFonts w:ascii="Arial" w:hAnsi="Arial" w:cs="Arial"/>
          <w:sz w:val="24"/>
          <w:szCs w:val="24"/>
        </w:rPr>
        <w:t>vv</w:t>
      </w:r>
      <w:r w:rsidRPr="00FC5295">
        <w:rPr>
          <w:rFonts w:ascii="Arial" w:hAnsi="Arial" w:cs="Arial"/>
          <w:sz w:val="24"/>
          <w:szCs w:val="24"/>
        </w:rPr>
        <w:t xml:space="preserve">enuto recapito. Le riunioni del </w:t>
      </w:r>
      <w:r w:rsidR="00327C0A" w:rsidRPr="00FC5295">
        <w:rPr>
          <w:rFonts w:ascii="Arial" w:hAnsi="Arial" w:cs="Arial"/>
          <w:sz w:val="24"/>
          <w:szCs w:val="24"/>
        </w:rPr>
        <w:t>Consiglio Direttivo</w:t>
      </w:r>
      <w:r w:rsidRPr="00FC5295">
        <w:rPr>
          <w:rFonts w:ascii="Arial" w:hAnsi="Arial" w:cs="Arial"/>
          <w:sz w:val="24"/>
          <w:szCs w:val="24"/>
        </w:rPr>
        <w:t>, presiedute dal presidente o dal vicepresidente anziano o dall'altro vicepresi</w:t>
      </w:r>
      <w:r w:rsidR="00690481" w:rsidRPr="00FC5295">
        <w:rPr>
          <w:rFonts w:ascii="Arial" w:hAnsi="Arial" w:cs="Arial"/>
          <w:sz w:val="24"/>
          <w:szCs w:val="24"/>
        </w:rPr>
        <w:t>d</w:t>
      </w:r>
      <w:r w:rsidRPr="00FC5295">
        <w:rPr>
          <w:rFonts w:ascii="Arial" w:hAnsi="Arial" w:cs="Arial"/>
          <w:sz w:val="24"/>
          <w:szCs w:val="24"/>
        </w:rPr>
        <w:t xml:space="preserve">ente sono valide con la presenza di almeno la metà più uno dei componenti l'intero </w:t>
      </w:r>
      <w:r w:rsidR="00327C0A" w:rsidRPr="00FC5295">
        <w:rPr>
          <w:rFonts w:ascii="Arial" w:hAnsi="Arial" w:cs="Arial"/>
          <w:sz w:val="24"/>
          <w:szCs w:val="24"/>
        </w:rPr>
        <w:t>Consiglio Direttivo</w:t>
      </w:r>
      <w:r w:rsidRPr="00FC5295">
        <w:rPr>
          <w:rFonts w:ascii="Arial" w:hAnsi="Arial" w:cs="Arial"/>
          <w:sz w:val="24"/>
          <w:szCs w:val="24"/>
        </w:rPr>
        <w:t>.</w:t>
      </w:r>
      <w:r w:rsidR="00E36FAB">
        <w:rPr>
          <w:rFonts w:ascii="Arial" w:hAnsi="Arial" w:cs="Arial"/>
          <w:sz w:val="24"/>
          <w:szCs w:val="24"/>
        </w:rPr>
        <w:t xml:space="preserve"> </w:t>
      </w:r>
      <w:r w:rsidRPr="00FC5295">
        <w:rPr>
          <w:rFonts w:ascii="Arial" w:hAnsi="Arial" w:cs="Arial"/>
          <w:sz w:val="24"/>
          <w:szCs w:val="24"/>
        </w:rPr>
        <w:t xml:space="preserve">Le deliberazioni del </w:t>
      </w:r>
      <w:r w:rsidR="00327C0A" w:rsidRPr="00FC5295">
        <w:rPr>
          <w:rFonts w:ascii="Arial" w:hAnsi="Arial" w:cs="Arial"/>
          <w:sz w:val="24"/>
          <w:szCs w:val="24"/>
        </w:rPr>
        <w:t>Consiglio Direttivo</w:t>
      </w:r>
      <w:r w:rsidRPr="00FC5295">
        <w:rPr>
          <w:rFonts w:ascii="Arial" w:hAnsi="Arial" w:cs="Arial"/>
          <w:sz w:val="24"/>
          <w:szCs w:val="24"/>
        </w:rPr>
        <w:t xml:space="preserve"> sono valide se prese a maggioranza dei voti; in caso di parità prevale il voto di chi presiede.</w:t>
      </w:r>
      <w:r w:rsidR="00E36FAB">
        <w:rPr>
          <w:rFonts w:ascii="Arial" w:hAnsi="Arial" w:cs="Arial"/>
          <w:sz w:val="24"/>
          <w:szCs w:val="24"/>
        </w:rPr>
        <w:t xml:space="preserve"> Il</w:t>
      </w:r>
      <w:r w:rsidRPr="00FC5295">
        <w:rPr>
          <w:rFonts w:ascii="Arial" w:hAnsi="Arial" w:cs="Arial"/>
          <w:sz w:val="24"/>
          <w:szCs w:val="24"/>
        </w:rPr>
        <w:t xml:space="preserve"> verbale della seduta è redatto dal segretario e firmato da questi e dal presidente</w:t>
      </w:r>
      <w:r w:rsidR="00E36FAB">
        <w:rPr>
          <w:rFonts w:ascii="Arial" w:hAnsi="Arial" w:cs="Arial"/>
          <w:sz w:val="24"/>
          <w:szCs w:val="24"/>
        </w:rPr>
        <w:t xml:space="preserve"> </w:t>
      </w:r>
      <w:r w:rsidR="00DF422A" w:rsidRPr="00FC5295">
        <w:rPr>
          <w:rFonts w:ascii="Arial" w:hAnsi="Arial" w:cs="Arial"/>
          <w:color w:val="FF0000"/>
          <w:sz w:val="24"/>
          <w:szCs w:val="24"/>
        </w:rPr>
        <w:t xml:space="preserve">e </w:t>
      </w:r>
      <w:r w:rsidR="00DF422A" w:rsidRPr="00422EEC">
        <w:rPr>
          <w:rFonts w:ascii="Arial" w:hAnsi="Arial" w:cs="Arial"/>
          <w:strike/>
          <w:color w:val="FF0000"/>
          <w:sz w:val="24"/>
          <w:szCs w:val="24"/>
        </w:rPr>
        <w:t>conservato</w:t>
      </w:r>
      <w:r w:rsidR="00DF422A" w:rsidRPr="00FC5295">
        <w:rPr>
          <w:rFonts w:ascii="Arial" w:hAnsi="Arial" w:cs="Arial"/>
          <w:color w:val="FF0000"/>
          <w:sz w:val="24"/>
          <w:szCs w:val="24"/>
        </w:rPr>
        <w:t xml:space="preserve"> </w:t>
      </w:r>
      <w:r w:rsidR="00422EEC">
        <w:rPr>
          <w:rFonts w:ascii="Arial" w:hAnsi="Arial" w:cs="Arial"/>
          <w:color w:val="2E74B5" w:themeColor="accent1" w:themeShade="BF"/>
          <w:sz w:val="24"/>
          <w:szCs w:val="24"/>
        </w:rPr>
        <w:t xml:space="preserve">trascritto nel libro delle adunanze e delle deliberazioni del Consiglio Direttivo </w:t>
      </w:r>
      <w:r w:rsidR="00DF422A" w:rsidRPr="00FC5295">
        <w:rPr>
          <w:rFonts w:ascii="Arial" w:hAnsi="Arial" w:cs="Arial"/>
          <w:color w:val="FF0000"/>
          <w:sz w:val="24"/>
          <w:szCs w:val="24"/>
        </w:rPr>
        <w:t>nei termini di legge.</w:t>
      </w:r>
      <w:r w:rsidR="004F311A">
        <w:rPr>
          <w:rFonts w:ascii="Arial" w:hAnsi="Arial" w:cs="Arial"/>
          <w:color w:val="FF0000"/>
          <w:sz w:val="24"/>
          <w:szCs w:val="24"/>
        </w:rPr>
        <w:t xml:space="preserve"> </w:t>
      </w:r>
      <w:r w:rsidR="004F311A">
        <w:rPr>
          <w:rFonts w:ascii="Arial" w:hAnsi="Arial" w:cs="Arial"/>
          <w:color w:val="2E74B5" w:themeColor="accent1" w:themeShade="BF"/>
          <w:sz w:val="24"/>
          <w:szCs w:val="24"/>
        </w:rPr>
        <w:t>Il Consiglio Direttivo</w:t>
      </w:r>
      <w:r w:rsidR="004F311A" w:rsidRPr="0003790C">
        <w:rPr>
          <w:rFonts w:ascii="Arial" w:hAnsi="Arial" w:cs="Arial"/>
          <w:color w:val="2E74B5" w:themeColor="accent1" w:themeShade="BF"/>
          <w:sz w:val="24"/>
          <w:szCs w:val="24"/>
        </w:rPr>
        <w:t xml:space="preserve"> </w:t>
      </w:r>
      <w:r w:rsidR="004F311A">
        <w:rPr>
          <w:rFonts w:ascii="Arial" w:hAnsi="Arial" w:cs="Arial"/>
          <w:color w:val="2E74B5" w:themeColor="accent1" w:themeShade="BF"/>
          <w:sz w:val="24"/>
          <w:szCs w:val="24"/>
        </w:rPr>
        <w:t xml:space="preserve">si riunisce presso la sede legale o presso luogo diverso indicato nell’avviso di convocazione </w:t>
      </w:r>
      <w:r w:rsidR="004F311A" w:rsidRPr="0003790C">
        <w:rPr>
          <w:rFonts w:ascii="Arial" w:hAnsi="Arial" w:cs="Arial"/>
          <w:color w:val="2E74B5" w:themeColor="accent1" w:themeShade="BF"/>
          <w:sz w:val="24"/>
          <w:szCs w:val="24"/>
        </w:rPr>
        <w:t xml:space="preserve">e può </w:t>
      </w:r>
      <w:r w:rsidR="004F311A">
        <w:rPr>
          <w:rFonts w:ascii="Arial" w:hAnsi="Arial" w:cs="Arial"/>
          <w:color w:val="2E74B5" w:themeColor="accent1" w:themeShade="BF"/>
          <w:sz w:val="24"/>
          <w:szCs w:val="24"/>
        </w:rPr>
        <w:t>svolgersi</w:t>
      </w:r>
      <w:r w:rsidR="004F311A" w:rsidRPr="0003790C">
        <w:rPr>
          <w:rFonts w:ascii="Arial" w:hAnsi="Arial" w:cs="Arial"/>
          <w:color w:val="2E74B5" w:themeColor="accent1" w:themeShade="BF"/>
          <w:sz w:val="24"/>
          <w:szCs w:val="24"/>
        </w:rPr>
        <w:t xml:space="preserve"> in collegamento audio/video attraverso strumenti di</w:t>
      </w:r>
      <w:r w:rsidR="004F311A" w:rsidRPr="0003790C">
        <w:rPr>
          <w:rFonts w:ascii="Arial" w:hAnsi="Arial" w:cs="Arial"/>
          <w:color w:val="2E74B5" w:themeColor="accent1" w:themeShade="BF"/>
        </w:rPr>
        <w:t xml:space="preserve"> </w:t>
      </w:r>
      <w:r w:rsidR="004F311A" w:rsidRPr="0003790C">
        <w:rPr>
          <w:rFonts w:ascii="Arial" w:hAnsi="Arial" w:cs="Arial"/>
          <w:color w:val="2E74B5" w:themeColor="accent1" w:themeShade="BF"/>
          <w:sz w:val="24"/>
          <w:szCs w:val="24"/>
        </w:rPr>
        <w:t xml:space="preserve">comunicazione a distanza (videoconferenza, teleconferenza), a condizione che: </w:t>
      </w:r>
    </w:p>
    <w:p w14:paraId="69ED7B94" w14:textId="77777777" w:rsidR="004F311A" w:rsidRPr="0003790C" w:rsidRDefault="004F311A" w:rsidP="004F311A">
      <w:pPr>
        <w:pStyle w:val="Default"/>
        <w:numPr>
          <w:ilvl w:val="0"/>
          <w:numId w:val="3"/>
        </w:numPr>
        <w:spacing w:after="22"/>
        <w:rPr>
          <w:rFonts w:ascii="Arial" w:hAnsi="Arial" w:cs="Arial"/>
          <w:color w:val="2E74B5" w:themeColor="accent1" w:themeShade="BF"/>
        </w:rPr>
      </w:pPr>
      <w:r w:rsidRPr="0003790C">
        <w:rPr>
          <w:rFonts w:ascii="Arial" w:hAnsi="Arial" w:cs="Arial"/>
          <w:color w:val="2E74B5" w:themeColor="accent1" w:themeShade="BF"/>
        </w:rPr>
        <w:t xml:space="preserve">sia consentito al Presidente di accertare l'identità e la legittimazione degli intervenuti, regolare lo svolgimento dell'adunanza, constatare e proclamare i risultati della votazione; </w:t>
      </w:r>
    </w:p>
    <w:p w14:paraId="56AAC24B" w14:textId="77777777" w:rsidR="004F311A" w:rsidRPr="0003790C" w:rsidRDefault="004F311A" w:rsidP="004F311A">
      <w:pPr>
        <w:pStyle w:val="Default"/>
        <w:numPr>
          <w:ilvl w:val="0"/>
          <w:numId w:val="3"/>
        </w:numPr>
        <w:spacing w:after="22"/>
        <w:rPr>
          <w:rFonts w:ascii="Arial" w:hAnsi="Arial" w:cs="Arial"/>
          <w:color w:val="2E74B5" w:themeColor="accent1" w:themeShade="BF"/>
        </w:rPr>
      </w:pPr>
      <w:r w:rsidRPr="0003790C">
        <w:rPr>
          <w:rFonts w:ascii="Arial" w:hAnsi="Arial" w:cs="Arial"/>
          <w:color w:val="2E74B5" w:themeColor="accent1" w:themeShade="BF"/>
        </w:rPr>
        <w:t xml:space="preserve">sia consentito al soggetto verbalizzante di percepire adeguatamente gli eventi assembleari oggetto di verbalizzazione; </w:t>
      </w:r>
    </w:p>
    <w:p w14:paraId="6FEC95CE" w14:textId="77777777" w:rsidR="004F311A" w:rsidRPr="0003790C" w:rsidRDefault="004F311A" w:rsidP="004F311A">
      <w:pPr>
        <w:pStyle w:val="Default"/>
        <w:numPr>
          <w:ilvl w:val="0"/>
          <w:numId w:val="3"/>
        </w:numPr>
        <w:rPr>
          <w:rFonts w:ascii="Arial" w:hAnsi="Arial" w:cs="Arial"/>
          <w:color w:val="2E74B5" w:themeColor="accent1" w:themeShade="BF"/>
        </w:rPr>
      </w:pPr>
      <w:r w:rsidRPr="0003790C">
        <w:rPr>
          <w:rFonts w:ascii="Arial" w:hAnsi="Arial" w:cs="Arial"/>
          <w:color w:val="2E74B5" w:themeColor="accent1" w:themeShade="BF"/>
        </w:rPr>
        <w:t xml:space="preserve">sia consentito agli intervenuti di partecipare alla discussione e alla votazione simultanea sugli argomenti all'ordine del giorno. </w:t>
      </w:r>
    </w:p>
    <w:p w14:paraId="68B2523B" w14:textId="77777777" w:rsidR="00153CDE" w:rsidRPr="00FC5295" w:rsidRDefault="00153CDE" w:rsidP="00153CDE">
      <w:pPr>
        <w:rPr>
          <w:rFonts w:ascii="Arial" w:hAnsi="Arial" w:cs="Arial"/>
          <w:sz w:val="24"/>
          <w:szCs w:val="24"/>
        </w:rPr>
      </w:pPr>
    </w:p>
    <w:p w14:paraId="1C099E0B"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Art.30</w:t>
      </w:r>
    </w:p>
    <w:p w14:paraId="3800C218" w14:textId="1E83D936" w:rsidR="00BC63A7" w:rsidRPr="00FC5295" w:rsidRDefault="00153CDE" w:rsidP="00690481">
      <w:pPr>
        <w:jc w:val="both"/>
        <w:rPr>
          <w:rFonts w:ascii="Arial" w:hAnsi="Arial" w:cs="Arial"/>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 xml:space="preserve"> ha</w:t>
      </w:r>
      <w:r w:rsidR="009652D3">
        <w:rPr>
          <w:rFonts w:ascii="Arial" w:hAnsi="Arial" w:cs="Arial"/>
          <w:sz w:val="24"/>
          <w:szCs w:val="24"/>
        </w:rPr>
        <w:t xml:space="preserve"> </w:t>
      </w:r>
      <w:r w:rsidRPr="00FC5295">
        <w:rPr>
          <w:rFonts w:ascii="Arial" w:hAnsi="Arial" w:cs="Arial"/>
          <w:sz w:val="24"/>
          <w:szCs w:val="24"/>
        </w:rPr>
        <w:t>facoltà di dichiarare decaduti dalla carica quei consiglieri che, senza giustificato motivo, non siano intervenuti a tre sedute consecutive</w:t>
      </w:r>
      <w:r w:rsidR="009652D3">
        <w:rPr>
          <w:rFonts w:ascii="Arial" w:hAnsi="Arial" w:cs="Arial"/>
          <w:sz w:val="24"/>
          <w:szCs w:val="24"/>
        </w:rPr>
        <w:t xml:space="preserve"> </w:t>
      </w:r>
      <w:r w:rsidR="001C65DC" w:rsidRPr="00FC5295">
        <w:rPr>
          <w:rFonts w:ascii="Arial" w:hAnsi="Arial" w:cs="Arial"/>
          <w:sz w:val="24"/>
          <w:szCs w:val="24"/>
        </w:rPr>
        <w:t xml:space="preserve">e quelli che, </w:t>
      </w:r>
      <w:r w:rsidR="00303D6D" w:rsidRPr="00FC5295">
        <w:rPr>
          <w:rFonts w:ascii="Arial" w:hAnsi="Arial" w:cs="Arial"/>
          <w:sz w:val="24"/>
          <w:szCs w:val="24"/>
        </w:rPr>
        <w:t>con giustificato motivo</w:t>
      </w:r>
      <w:r w:rsidR="001C65DC" w:rsidRPr="00FC5295">
        <w:rPr>
          <w:rFonts w:ascii="Arial" w:hAnsi="Arial" w:cs="Arial"/>
          <w:sz w:val="24"/>
          <w:szCs w:val="24"/>
        </w:rPr>
        <w:t>,</w:t>
      </w:r>
      <w:r w:rsidR="00303D6D" w:rsidRPr="00FC5295">
        <w:rPr>
          <w:rFonts w:ascii="Arial" w:hAnsi="Arial" w:cs="Arial"/>
          <w:sz w:val="24"/>
          <w:szCs w:val="24"/>
        </w:rPr>
        <w:t xml:space="preserve"> non siano intervenuti </w:t>
      </w:r>
      <w:r w:rsidR="001C65DC" w:rsidRPr="00FC5295">
        <w:rPr>
          <w:rFonts w:ascii="Arial" w:hAnsi="Arial" w:cs="Arial"/>
          <w:sz w:val="24"/>
          <w:szCs w:val="24"/>
        </w:rPr>
        <w:t>a</w:t>
      </w:r>
      <w:r w:rsidR="009652D3">
        <w:rPr>
          <w:rFonts w:ascii="Arial" w:hAnsi="Arial" w:cs="Arial"/>
          <w:sz w:val="24"/>
          <w:szCs w:val="24"/>
        </w:rPr>
        <w:t xml:space="preserve"> </w:t>
      </w:r>
      <w:r w:rsidR="001C65DC" w:rsidRPr="00FC5295">
        <w:rPr>
          <w:rFonts w:ascii="Arial" w:hAnsi="Arial" w:cs="Arial"/>
          <w:sz w:val="24"/>
          <w:szCs w:val="24"/>
        </w:rPr>
        <w:t xml:space="preserve">più </w:t>
      </w:r>
      <w:r w:rsidR="00303D6D" w:rsidRPr="00FC5295">
        <w:rPr>
          <w:rFonts w:ascii="Arial" w:hAnsi="Arial" w:cs="Arial"/>
          <w:sz w:val="24"/>
          <w:szCs w:val="24"/>
        </w:rPr>
        <w:t xml:space="preserve">di 6 sedute </w:t>
      </w:r>
      <w:r w:rsidR="001C65DC" w:rsidRPr="00FC5295">
        <w:rPr>
          <w:rFonts w:ascii="Arial" w:hAnsi="Arial" w:cs="Arial"/>
          <w:sz w:val="24"/>
          <w:szCs w:val="24"/>
        </w:rPr>
        <w:t>nell’anno solare</w:t>
      </w:r>
      <w:r w:rsidRPr="00FC5295">
        <w:rPr>
          <w:rFonts w:ascii="Arial" w:hAnsi="Arial" w:cs="Arial"/>
          <w:sz w:val="24"/>
          <w:szCs w:val="24"/>
        </w:rPr>
        <w:t>.</w:t>
      </w:r>
    </w:p>
    <w:p w14:paraId="1022F21B" w14:textId="2C6F890A" w:rsidR="00303D6D" w:rsidRPr="00FC5295" w:rsidRDefault="00153CDE" w:rsidP="00690481">
      <w:pPr>
        <w:jc w:val="both"/>
        <w:rPr>
          <w:rFonts w:ascii="Arial" w:hAnsi="Arial" w:cs="Arial"/>
          <w:sz w:val="24"/>
          <w:szCs w:val="24"/>
        </w:rPr>
      </w:pPr>
      <w:r w:rsidRPr="00FC5295">
        <w:rPr>
          <w:rFonts w:ascii="Arial" w:hAnsi="Arial" w:cs="Arial"/>
          <w:sz w:val="24"/>
          <w:szCs w:val="24"/>
        </w:rPr>
        <w:t>Ai consiglieri deceduti, a quelli decaduti a norma del comma precedente, ed a quelli dimissionari, subentrano di diritto i candidati non eletti secondo la graduatoria delle elezioni.</w:t>
      </w:r>
      <w:r w:rsidR="00D332B7">
        <w:rPr>
          <w:rFonts w:ascii="Arial" w:hAnsi="Arial" w:cs="Arial"/>
          <w:sz w:val="24"/>
          <w:szCs w:val="24"/>
        </w:rPr>
        <w:t xml:space="preserve"> </w:t>
      </w:r>
      <w:r w:rsidRPr="00FC5295">
        <w:rPr>
          <w:rFonts w:ascii="Arial" w:hAnsi="Arial" w:cs="Arial"/>
          <w:sz w:val="24"/>
          <w:szCs w:val="24"/>
        </w:rPr>
        <w:t>Qualora il</w:t>
      </w:r>
      <w:r w:rsidR="00D332B7">
        <w:rPr>
          <w:rFonts w:ascii="Arial" w:hAnsi="Arial" w:cs="Arial"/>
          <w:sz w:val="24"/>
          <w:szCs w:val="24"/>
        </w:rPr>
        <w:t xml:space="preserve"> </w:t>
      </w:r>
      <w:r w:rsidR="00327C0A" w:rsidRPr="00FC5295">
        <w:rPr>
          <w:rFonts w:ascii="Arial" w:hAnsi="Arial" w:cs="Arial"/>
          <w:sz w:val="24"/>
          <w:szCs w:val="24"/>
        </w:rPr>
        <w:t>Consiglio Direttivo</w:t>
      </w:r>
      <w:r w:rsidRPr="00FC5295">
        <w:rPr>
          <w:rFonts w:ascii="Arial" w:hAnsi="Arial" w:cs="Arial"/>
          <w:sz w:val="24"/>
          <w:szCs w:val="24"/>
        </w:rPr>
        <w:t xml:space="preserve"> venga a ridursi della metà dei suo</w:t>
      </w:r>
      <w:r w:rsidR="00690481" w:rsidRPr="00FC5295">
        <w:rPr>
          <w:rFonts w:ascii="Arial" w:hAnsi="Arial" w:cs="Arial"/>
          <w:sz w:val="24"/>
          <w:szCs w:val="24"/>
        </w:rPr>
        <w:t>i</w:t>
      </w:r>
      <w:r w:rsidRPr="00FC5295">
        <w:rPr>
          <w:rFonts w:ascii="Arial" w:hAnsi="Arial" w:cs="Arial"/>
          <w:sz w:val="24"/>
          <w:szCs w:val="24"/>
        </w:rPr>
        <w:t xml:space="preserve"> componenti, il presidente convocherà l'assemblea dei soci per l'elezione di un nuovo </w:t>
      </w:r>
      <w:r w:rsidR="00327C0A" w:rsidRPr="00FC5295">
        <w:rPr>
          <w:rFonts w:ascii="Arial" w:hAnsi="Arial" w:cs="Arial"/>
          <w:sz w:val="24"/>
          <w:szCs w:val="24"/>
        </w:rPr>
        <w:t>Consiglio Direttivo</w:t>
      </w:r>
      <w:r w:rsidRPr="00FC5295">
        <w:rPr>
          <w:rFonts w:ascii="Arial" w:hAnsi="Arial" w:cs="Arial"/>
          <w:sz w:val="24"/>
          <w:szCs w:val="24"/>
        </w:rPr>
        <w:t>.</w:t>
      </w:r>
      <w:r w:rsidR="00D332B7">
        <w:rPr>
          <w:rFonts w:ascii="Arial" w:hAnsi="Arial" w:cs="Arial"/>
          <w:sz w:val="24"/>
          <w:szCs w:val="24"/>
        </w:rPr>
        <w:t xml:space="preserve"> </w:t>
      </w:r>
      <w:r w:rsidRPr="00FC5295">
        <w:rPr>
          <w:rFonts w:ascii="Arial" w:hAnsi="Arial" w:cs="Arial"/>
          <w:sz w:val="24"/>
          <w:szCs w:val="24"/>
        </w:rPr>
        <w:t>In</w:t>
      </w:r>
      <w:r w:rsidR="00D332B7">
        <w:rPr>
          <w:rFonts w:ascii="Arial" w:hAnsi="Arial" w:cs="Arial"/>
          <w:sz w:val="24"/>
          <w:szCs w:val="24"/>
        </w:rPr>
        <w:t xml:space="preserve"> </w:t>
      </w:r>
      <w:r w:rsidRPr="00FC5295">
        <w:rPr>
          <w:rFonts w:ascii="Arial" w:hAnsi="Arial" w:cs="Arial"/>
          <w:sz w:val="24"/>
          <w:szCs w:val="24"/>
        </w:rPr>
        <w:t>caso di dimissioni dell'int</w:t>
      </w:r>
      <w:r w:rsidR="00690481" w:rsidRPr="00FC5295">
        <w:rPr>
          <w:rFonts w:ascii="Arial" w:hAnsi="Arial" w:cs="Arial"/>
          <w:sz w:val="24"/>
          <w:szCs w:val="24"/>
        </w:rPr>
        <w:t xml:space="preserve">ero </w:t>
      </w:r>
      <w:r w:rsidR="00327C0A" w:rsidRPr="00FC5295">
        <w:rPr>
          <w:rFonts w:ascii="Arial" w:hAnsi="Arial" w:cs="Arial"/>
          <w:sz w:val="24"/>
          <w:szCs w:val="24"/>
        </w:rPr>
        <w:t>Consiglio Direttivo</w:t>
      </w:r>
      <w:r w:rsidR="00690481" w:rsidRPr="00FC5295">
        <w:rPr>
          <w:rFonts w:ascii="Arial" w:hAnsi="Arial" w:cs="Arial"/>
          <w:sz w:val="24"/>
          <w:szCs w:val="24"/>
        </w:rPr>
        <w:t>, la con</w:t>
      </w:r>
      <w:r w:rsidRPr="00FC5295">
        <w:rPr>
          <w:rFonts w:ascii="Arial" w:hAnsi="Arial" w:cs="Arial"/>
          <w:sz w:val="24"/>
          <w:szCs w:val="24"/>
        </w:rPr>
        <w:t>vocazione dell'assemblea dei soci dovrà essere fatta, ove occorra, nel termine di trenta giorni, a cura del collegio dei revisori dei conti.</w:t>
      </w:r>
    </w:p>
    <w:p w14:paraId="27AEB20E" w14:textId="77777777" w:rsidR="00303D6D" w:rsidRPr="00FC5295" w:rsidRDefault="00303D6D" w:rsidP="00690481">
      <w:pPr>
        <w:jc w:val="both"/>
        <w:rPr>
          <w:rFonts w:ascii="Arial" w:hAnsi="Arial" w:cs="Arial"/>
          <w:sz w:val="24"/>
          <w:szCs w:val="24"/>
        </w:rPr>
      </w:pPr>
      <w:r w:rsidRPr="00FC5295">
        <w:rPr>
          <w:rFonts w:ascii="Arial" w:hAnsi="Arial" w:cs="Arial"/>
          <w:sz w:val="24"/>
          <w:szCs w:val="24"/>
        </w:rPr>
        <w:t xml:space="preserve">Decade dalle cariche sociali sezionali il socio che non rinnova l’iscrizione alla </w:t>
      </w:r>
      <w:r w:rsidR="00327C0A" w:rsidRPr="00FC5295">
        <w:rPr>
          <w:rFonts w:ascii="Arial" w:hAnsi="Arial" w:cs="Arial"/>
          <w:sz w:val="24"/>
          <w:szCs w:val="24"/>
        </w:rPr>
        <w:t>Sezione di Roma</w:t>
      </w:r>
      <w:r w:rsidRPr="00FC5295">
        <w:rPr>
          <w:rFonts w:ascii="Arial" w:hAnsi="Arial" w:cs="Arial"/>
          <w:sz w:val="24"/>
          <w:szCs w:val="24"/>
        </w:rPr>
        <w:t>.</w:t>
      </w:r>
    </w:p>
    <w:p w14:paraId="73F1780F" w14:textId="77777777" w:rsidR="00690481" w:rsidRPr="00FC5295" w:rsidRDefault="00690481" w:rsidP="00153CDE">
      <w:pPr>
        <w:rPr>
          <w:rFonts w:ascii="Arial" w:hAnsi="Arial" w:cs="Arial"/>
          <w:sz w:val="24"/>
          <w:szCs w:val="24"/>
        </w:rPr>
      </w:pPr>
    </w:p>
    <w:p w14:paraId="1197C167" w14:textId="28D2050C" w:rsidR="00153CDE" w:rsidRPr="00FC5295" w:rsidRDefault="00153CDE" w:rsidP="00690481">
      <w:pPr>
        <w:jc w:val="center"/>
        <w:rPr>
          <w:rFonts w:ascii="Arial" w:hAnsi="Arial" w:cs="Arial"/>
          <w:sz w:val="24"/>
          <w:szCs w:val="24"/>
        </w:rPr>
      </w:pPr>
      <w:r w:rsidRPr="00FC5295">
        <w:rPr>
          <w:rFonts w:ascii="Arial" w:hAnsi="Arial" w:cs="Arial"/>
          <w:sz w:val="24"/>
          <w:szCs w:val="24"/>
        </w:rPr>
        <w:t>CAPO</w:t>
      </w:r>
      <w:r w:rsidR="00E36FAB">
        <w:rPr>
          <w:rFonts w:ascii="Arial" w:hAnsi="Arial" w:cs="Arial"/>
          <w:sz w:val="24"/>
          <w:szCs w:val="24"/>
        </w:rPr>
        <w:t xml:space="preserve"> </w:t>
      </w:r>
      <w:proofErr w:type="spellStart"/>
      <w:r w:rsidRPr="00FC5295">
        <w:rPr>
          <w:rFonts w:ascii="Arial" w:hAnsi="Arial" w:cs="Arial"/>
          <w:sz w:val="24"/>
          <w:szCs w:val="24"/>
        </w:rPr>
        <w:t>lll</w:t>
      </w:r>
      <w:proofErr w:type="spellEnd"/>
    </w:p>
    <w:p w14:paraId="05E339E7" w14:textId="7784482E" w:rsidR="00153CDE" w:rsidRPr="00FC5295" w:rsidRDefault="00153CDE" w:rsidP="00690481">
      <w:pPr>
        <w:jc w:val="center"/>
        <w:rPr>
          <w:rFonts w:ascii="Arial" w:hAnsi="Arial" w:cs="Arial"/>
          <w:b/>
          <w:sz w:val="24"/>
          <w:szCs w:val="24"/>
        </w:rPr>
      </w:pPr>
      <w:r w:rsidRPr="00FC5295">
        <w:rPr>
          <w:rFonts w:ascii="Arial" w:hAnsi="Arial" w:cs="Arial"/>
          <w:b/>
          <w:sz w:val="24"/>
          <w:szCs w:val="24"/>
        </w:rPr>
        <w:t>Il presidente e I</w:t>
      </w:r>
      <w:r w:rsidR="00E36FAB">
        <w:rPr>
          <w:rFonts w:ascii="Arial" w:hAnsi="Arial" w:cs="Arial"/>
          <w:b/>
          <w:sz w:val="24"/>
          <w:szCs w:val="24"/>
        </w:rPr>
        <w:t xml:space="preserve"> </w:t>
      </w:r>
      <w:r w:rsidRPr="00FC5295">
        <w:rPr>
          <w:rFonts w:ascii="Arial" w:hAnsi="Arial" w:cs="Arial"/>
          <w:b/>
          <w:sz w:val="24"/>
          <w:szCs w:val="24"/>
        </w:rPr>
        <w:t>vicepresidenti</w:t>
      </w:r>
    </w:p>
    <w:p w14:paraId="79311035"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Art.31</w:t>
      </w:r>
    </w:p>
    <w:p w14:paraId="6A47B16B" w14:textId="77777777" w:rsidR="00153CDE" w:rsidRPr="00FC5295" w:rsidRDefault="00153CDE" w:rsidP="00690481">
      <w:pPr>
        <w:jc w:val="both"/>
        <w:rPr>
          <w:rFonts w:ascii="Arial" w:hAnsi="Arial" w:cs="Arial"/>
          <w:sz w:val="24"/>
          <w:szCs w:val="24"/>
        </w:rPr>
      </w:pPr>
      <w:r w:rsidRPr="00FC5295">
        <w:rPr>
          <w:rFonts w:ascii="Arial" w:hAnsi="Arial" w:cs="Arial"/>
          <w:sz w:val="24"/>
          <w:szCs w:val="24"/>
        </w:rPr>
        <w:t xml:space="preserve">Il presidente convoca l'assemblea ordinaria dei soci con delibera del </w:t>
      </w:r>
      <w:r w:rsidR="00327C0A" w:rsidRPr="00FC5295">
        <w:rPr>
          <w:rFonts w:ascii="Arial" w:hAnsi="Arial" w:cs="Arial"/>
          <w:sz w:val="24"/>
          <w:szCs w:val="24"/>
        </w:rPr>
        <w:t>Consiglio Direttivo</w:t>
      </w:r>
      <w:r w:rsidRPr="00FC5295">
        <w:rPr>
          <w:rFonts w:ascii="Arial" w:hAnsi="Arial" w:cs="Arial"/>
          <w:sz w:val="24"/>
          <w:szCs w:val="24"/>
        </w:rPr>
        <w:t xml:space="preserve">; convoca e presiede le riunioni del </w:t>
      </w:r>
      <w:r w:rsidR="00327C0A" w:rsidRPr="00FC5295">
        <w:rPr>
          <w:rFonts w:ascii="Arial" w:hAnsi="Arial" w:cs="Arial"/>
          <w:sz w:val="24"/>
          <w:szCs w:val="24"/>
        </w:rPr>
        <w:t>Consiglio Direttivo</w:t>
      </w:r>
      <w:r w:rsidRPr="00FC5295">
        <w:rPr>
          <w:rFonts w:ascii="Arial" w:hAnsi="Arial" w:cs="Arial"/>
          <w:sz w:val="24"/>
          <w:szCs w:val="24"/>
        </w:rPr>
        <w:t>; ha la rappresentanza legale dell'associazione di fronte ai terzi, nonché la firma sociale.</w:t>
      </w:r>
    </w:p>
    <w:p w14:paraId="5B6E52ED" w14:textId="77777777" w:rsidR="00153CDE" w:rsidRPr="00FC5295" w:rsidRDefault="00153CDE" w:rsidP="00690481">
      <w:pPr>
        <w:jc w:val="both"/>
        <w:rPr>
          <w:rFonts w:ascii="Arial" w:hAnsi="Arial" w:cs="Arial"/>
          <w:sz w:val="24"/>
          <w:szCs w:val="24"/>
        </w:rPr>
      </w:pPr>
      <w:r w:rsidRPr="00FC5295">
        <w:rPr>
          <w:rFonts w:ascii="Arial" w:hAnsi="Arial" w:cs="Arial"/>
          <w:sz w:val="24"/>
          <w:szCs w:val="24"/>
        </w:rPr>
        <w:t>In caso di u</w:t>
      </w:r>
      <w:r w:rsidR="00690481" w:rsidRPr="00FC5295">
        <w:rPr>
          <w:rFonts w:ascii="Arial" w:hAnsi="Arial" w:cs="Arial"/>
          <w:sz w:val="24"/>
          <w:szCs w:val="24"/>
        </w:rPr>
        <w:t>r</w:t>
      </w:r>
      <w:r w:rsidRPr="00FC5295">
        <w:rPr>
          <w:rFonts w:ascii="Arial" w:hAnsi="Arial" w:cs="Arial"/>
          <w:sz w:val="24"/>
          <w:szCs w:val="24"/>
        </w:rPr>
        <w:t>genza adotta i pro</w:t>
      </w:r>
      <w:r w:rsidR="00B769FE" w:rsidRPr="00FC5295">
        <w:rPr>
          <w:rFonts w:ascii="Arial" w:hAnsi="Arial" w:cs="Arial"/>
          <w:sz w:val="24"/>
          <w:szCs w:val="24"/>
        </w:rPr>
        <w:t>vv</w:t>
      </w:r>
      <w:r w:rsidRPr="00FC5295">
        <w:rPr>
          <w:rFonts w:ascii="Arial" w:hAnsi="Arial" w:cs="Arial"/>
          <w:sz w:val="24"/>
          <w:szCs w:val="24"/>
        </w:rPr>
        <w:t xml:space="preserve">edimenti provvisori necessari nelle materie di competenza del </w:t>
      </w:r>
      <w:r w:rsidR="00327C0A" w:rsidRPr="00FC5295">
        <w:rPr>
          <w:rFonts w:ascii="Arial" w:hAnsi="Arial" w:cs="Arial"/>
          <w:sz w:val="24"/>
          <w:szCs w:val="24"/>
        </w:rPr>
        <w:t>Consiglio Direttivo</w:t>
      </w:r>
      <w:r w:rsidRPr="00FC5295">
        <w:rPr>
          <w:rFonts w:ascii="Arial" w:hAnsi="Arial" w:cs="Arial"/>
          <w:sz w:val="24"/>
          <w:szCs w:val="24"/>
        </w:rPr>
        <w:t>, salvo sottoporli alla ratifica di tale organo nella prima riunione successiva.</w:t>
      </w:r>
    </w:p>
    <w:p w14:paraId="32702E02" w14:textId="77777777" w:rsidR="00153CDE" w:rsidRPr="00FC5295" w:rsidRDefault="00153CDE" w:rsidP="00153CDE">
      <w:pPr>
        <w:rPr>
          <w:rFonts w:ascii="Arial" w:hAnsi="Arial" w:cs="Arial"/>
          <w:sz w:val="24"/>
          <w:szCs w:val="24"/>
        </w:rPr>
      </w:pPr>
      <w:r w:rsidRPr="00FC5295">
        <w:rPr>
          <w:rFonts w:ascii="Arial" w:hAnsi="Arial" w:cs="Arial"/>
          <w:sz w:val="24"/>
          <w:szCs w:val="24"/>
        </w:rPr>
        <w:t>In caso di impedimento temporaneo è sostituito dal vice­presidente più anziano di iscrizione all'associazione e, in mancanza di questi, dall'altro vicepresidente.</w:t>
      </w:r>
    </w:p>
    <w:p w14:paraId="14A1C963" w14:textId="1C186C69" w:rsidR="00153CDE" w:rsidRPr="00FC5295" w:rsidRDefault="00153CDE" w:rsidP="00153CDE">
      <w:pPr>
        <w:rPr>
          <w:rFonts w:ascii="Arial" w:hAnsi="Arial" w:cs="Arial"/>
          <w:sz w:val="24"/>
          <w:szCs w:val="24"/>
        </w:rPr>
      </w:pPr>
      <w:r w:rsidRPr="00FC5295">
        <w:rPr>
          <w:rFonts w:ascii="Arial" w:hAnsi="Arial" w:cs="Arial"/>
          <w:sz w:val="24"/>
          <w:szCs w:val="24"/>
        </w:rPr>
        <w:t>Al Presidente dimissionario o che per qualsiasi causa</w:t>
      </w:r>
      <w:r w:rsidR="00E36FAB">
        <w:rPr>
          <w:rFonts w:ascii="Arial" w:hAnsi="Arial" w:cs="Arial"/>
          <w:sz w:val="24"/>
          <w:szCs w:val="24"/>
        </w:rPr>
        <w:t xml:space="preserve"> </w:t>
      </w:r>
      <w:r w:rsidRPr="00FC5295">
        <w:rPr>
          <w:rFonts w:ascii="Arial" w:hAnsi="Arial" w:cs="Arial"/>
          <w:sz w:val="24"/>
          <w:szCs w:val="24"/>
        </w:rPr>
        <w:t xml:space="preserve">venga a mancare nel corso del triennio, subentra </w:t>
      </w:r>
      <w:r w:rsidR="00690481" w:rsidRPr="00FC5295">
        <w:rPr>
          <w:rFonts w:ascii="Arial" w:hAnsi="Arial" w:cs="Arial"/>
          <w:sz w:val="24"/>
          <w:szCs w:val="24"/>
        </w:rPr>
        <w:t>il</w:t>
      </w:r>
      <w:r w:rsidRPr="00FC5295">
        <w:rPr>
          <w:rFonts w:ascii="Arial" w:hAnsi="Arial" w:cs="Arial"/>
          <w:sz w:val="24"/>
          <w:szCs w:val="24"/>
        </w:rPr>
        <w:t xml:space="preserve"> primo non eletto dei candidati a presidente. Questo assume l'anzianità del sostituito ed il suo mandato è limitato allo scadere del Consiglio in carica.</w:t>
      </w:r>
    </w:p>
    <w:p w14:paraId="1DB79975" w14:textId="77777777" w:rsidR="00153CDE" w:rsidRPr="00FC5295" w:rsidRDefault="00153CDE" w:rsidP="00153CDE">
      <w:pPr>
        <w:rPr>
          <w:rFonts w:ascii="Arial" w:hAnsi="Arial" w:cs="Arial"/>
          <w:sz w:val="24"/>
          <w:szCs w:val="24"/>
        </w:rPr>
      </w:pPr>
      <w:r w:rsidRPr="00FC5295">
        <w:rPr>
          <w:rFonts w:ascii="Arial" w:hAnsi="Arial" w:cs="Arial"/>
          <w:sz w:val="24"/>
          <w:szCs w:val="24"/>
        </w:rPr>
        <w:t xml:space="preserve">Qualora non vi sia altro candidato, si provvederà alla convocazione di Assemblea straordinaria per indire nuove elezioni. I </w:t>
      </w:r>
      <w:proofErr w:type="spellStart"/>
      <w:r w:rsidRPr="00FC5295">
        <w:rPr>
          <w:rFonts w:ascii="Arial" w:hAnsi="Arial" w:cs="Arial"/>
          <w:sz w:val="24"/>
          <w:szCs w:val="24"/>
        </w:rPr>
        <w:t>Past</w:t>
      </w:r>
      <w:proofErr w:type="spellEnd"/>
      <w:r w:rsidRPr="00FC5295">
        <w:rPr>
          <w:rFonts w:ascii="Arial" w:hAnsi="Arial" w:cs="Arial"/>
          <w:sz w:val="24"/>
          <w:szCs w:val="24"/>
        </w:rPr>
        <w:t xml:space="preserve"> </w:t>
      </w:r>
      <w:proofErr w:type="spellStart"/>
      <w:r w:rsidRPr="00FC5295">
        <w:rPr>
          <w:rFonts w:ascii="Arial" w:hAnsi="Arial" w:cs="Arial"/>
          <w:sz w:val="24"/>
          <w:szCs w:val="24"/>
        </w:rPr>
        <w:t>President</w:t>
      </w:r>
      <w:proofErr w:type="spellEnd"/>
      <w:r w:rsidRPr="00FC5295">
        <w:rPr>
          <w:rFonts w:ascii="Arial" w:hAnsi="Arial" w:cs="Arial"/>
          <w:sz w:val="24"/>
          <w:szCs w:val="24"/>
        </w:rPr>
        <w:t xml:space="preserve"> partecipano, invitati, alle sedute del </w:t>
      </w:r>
      <w:r w:rsidR="00327C0A" w:rsidRPr="00FC5295">
        <w:rPr>
          <w:rFonts w:ascii="Arial" w:hAnsi="Arial" w:cs="Arial"/>
          <w:sz w:val="24"/>
          <w:szCs w:val="24"/>
        </w:rPr>
        <w:t>Consiglio Direttivo</w:t>
      </w:r>
      <w:r w:rsidRPr="00FC5295">
        <w:rPr>
          <w:rFonts w:ascii="Arial" w:hAnsi="Arial" w:cs="Arial"/>
          <w:sz w:val="24"/>
          <w:szCs w:val="24"/>
        </w:rPr>
        <w:t xml:space="preserve"> con voto consultivo.</w:t>
      </w:r>
      <w:r w:rsidR="00BF1DDE" w:rsidRPr="00FC5295">
        <w:rPr>
          <w:rFonts w:ascii="Arial" w:hAnsi="Arial" w:cs="Arial"/>
          <w:sz w:val="24"/>
          <w:szCs w:val="24"/>
        </w:rPr>
        <w:br/>
      </w:r>
      <w:r w:rsidR="00BF1DDE" w:rsidRPr="00FC5295">
        <w:rPr>
          <w:rFonts w:ascii="Arial" w:hAnsi="Arial" w:cs="Arial"/>
          <w:sz w:val="24"/>
          <w:szCs w:val="24"/>
        </w:rPr>
        <w:br/>
        <w:t>Il Presidente è eletto dall’Assemblea dei Soci, secondo le modalità stabilite dallo Statuto della Sezione”</w:t>
      </w:r>
    </w:p>
    <w:p w14:paraId="2786E3B7" w14:textId="77777777" w:rsidR="00153CDE" w:rsidRPr="00FC5295" w:rsidRDefault="00153CDE" w:rsidP="00507672">
      <w:pPr>
        <w:jc w:val="center"/>
        <w:rPr>
          <w:rFonts w:ascii="Arial" w:hAnsi="Arial" w:cs="Arial"/>
          <w:sz w:val="24"/>
          <w:szCs w:val="24"/>
        </w:rPr>
      </w:pPr>
      <w:r w:rsidRPr="00FC5295">
        <w:rPr>
          <w:rFonts w:ascii="Arial" w:hAnsi="Arial" w:cs="Arial"/>
          <w:sz w:val="24"/>
          <w:szCs w:val="24"/>
        </w:rPr>
        <w:t>CAPO IV</w:t>
      </w:r>
    </w:p>
    <w:p w14:paraId="7CDA9E85" w14:textId="7003C3D2" w:rsidR="00690481" w:rsidRPr="00FC5295" w:rsidRDefault="00153CDE" w:rsidP="00690481">
      <w:pPr>
        <w:jc w:val="center"/>
        <w:rPr>
          <w:rFonts w:ascii="Arial" w:hAnsi="Arial" w:cs="Arial"/>
          <w:sz w:val="24"/>
          <w:szCs w:val="24"/>
        </w:rPr>
      </w:pPr>
      <w:r w:rsidRPr="00FC5295">
        <w:rPr>
          <w:rFonts w:ascii="Arial" w:hAnsi="Arial" w:cs="Arial"/>
          <w:sz w:val="24"/>
          <w:szCs w:val="24"/>
        </w:rPr>
        <w:t>Il segretario</w:t>
      </w:r>
    </w:p>
    <w:p w14:paraId="6A00599D"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Art.32</w:t>
      </w:r>
    </w:p>
    <w:p w14:paraId="2A7ABB45" w14:textId="77777777" w:rsidR="00153CDE" w:rsidRPr="00FC5295" w:rsidRDefault="00153CDE" w:rsidP="00153CDE">
      <w:pPr>
        <w:rPr>
          <w:rFonts w:ascii="Arial" w:hAnsi="Arial" w:cs="Arial"/>
          <w:sz w:val="24"/>
          <w:szCs w:val="24"/>
        </w:rPr>
      </w:pPr>
      <w:r w:rsidRPr="00FC5295">
        <w:rPr>
          <w:rFonts w:ascii="Arial" w:hAnsi="Arial" w:cs="Arial"/>
          <w:sz w:val="24"/>
          <w:szCs w:val="24"/>
        </w:rPr>
        <w:t xml:space="preserve">Il segretario, sotto la direzione del presidente, compila i verbali delle riunioni del </w:t>
      </w:r>
      <w:r w:rsidR="00327C0A" w:rsidRPr="00FC5295">
        <w:rPr>
          <w:rFonts w:ascii="Arial" w:hAnsi="Arial" w:cs="Arial"/>
          <w:sz w:val="24"/>
          <w:szCs w:val="24"/>
        </w:rPr>
        <w:t>Consiglio Direttivo</w:t>
      </w:r>
      <w:r w:rsidR="00BC63A7" w:rsidRPr="00FC5295">
        <w:rPr>
          <w:rFonts w:ascii="Arial" w:hAnsi="Arial" w:cs="Arial"/>
          <w:sz w:val="24"/>
          <w:szCs w:val="24"/>
        </w:rPr>
        <w:t xml:space="preserve">, </w:t>
      </w:r>
      <w:r w:rsidRPr="00FC5295">
        <w:rPr>
          <w:rFonts w:ascii="Arial" w:hAnsi="Arial" w:cs="Arial"/>
          <w:sz w:val="24"/>
          <w:szCs w:val="24"/>
        </w:rPr>
        <w:t xml:space="preserve">che sono sottoscritti dal presidente e dal segretario medesimo, previa approvazione da parte del </w:t>
      </w:r>
      <w:r w:rsidR="00327C0A" w:rsidRPr="00FC5295">
        <w:rPr>
          <w:rFonts w:ascii="Arial" w:hAnsi="Arial" w:cs="Arial"/>
          <w:sz w:val="24"/>
          <w:szCs w:val="24"/>
        </w:rPr>
        <w:t>Consiglio Direttivo</w:t>
      </w:r>
      <w:r w:rsidRPr="00FC5295">
        <w:rPr>
          <w:rFonts w:ascii="Arial" w:hAnsi="Arial" w:cs="Arial"/>
          <w:sz w:val="24"/>
          <w:szCs w:val="24"/>
        </w:rPr>
        <w:t>; cura l'attuazione delle deliberazioni di tale organo, e sovrintende ai servizi amministrativi dell'associazione.</w:t>
      </w:r>
    </w:p>
    <w:p w14:paraId="416F1ABC" w14:textId="77777777" w:rsidR="00153CDE" w:rsidRPr="00FC5295" w:rsidRDefault="00153CDE" w:rsidP="00153CDE">
      <w:pPr>
        <w:rPr>
          <w:rFonts w:ascii="Arial" w:hAnsi="Arial" w:cs="Arial"/>
          <w:sz w:val="24"/>
          <w:szCs w:val="24"/>
        </w:rPr>
      </w:pPr>
    </w:p>
    <w:p w14:paraId="5E6181E0"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CAPO V</w:t>
      </w:r>
    </w:p>
    <w:p w14:paraId="5DC05793" w14:textId="77777777" w:rsidR="00153CDE" w:rsidRPr="00FC5295" w:rsidRDefault="00153CDE" w:rsidP="00690481">
      <w:pPr>
        <w:jc w:val="center"/>
        <w:rPr>
          <w:rFonts w:ascii="Arial" w:hAnsi="Arial" w:cs="Arial"/>
          <w:b/>
          <w:sz w:val="24"/>
          <w:szCs w:val="24"/>
        </w:rPr>
      </w:pPr>
      <w:r w:rsidRPr="00FC5295">
        <w:rPr>
          <w:rFonts w:ascii="Arial" w:hAnsi="Arial" w:cs="Arial"/>
          <w:b/>
          <w:sz w:val="24"/>
          <w:szCs w:val="24"/>
        </w:rPr>
        <w:t>Il collegio de</w:t>
      </w:r>
      <w:r w:rsidR="00690481" w:rsidRPr="00FC5295">
        <w:rPr>
          <w:rFonts w:ascii="Arial" w:hAnsi="Arial" w:cs="Arial"/>
          <w:b/>
          <w:sz w:val="24"/>
          <w:szCs w:val="24"/>
        </w:rPr>
        <w:t>i</w:t>
      </w:r>
      <w:r w:rsidRPr="00FC5295">
        <w:rPr>
          <w:rFonts w:ascii="Arial" w:hAnsi="Arial" w:cs="Arial"/>
          <w:b/>
          <w:sz w:val="24"/>
          <w:szCs w:val="24"/>
        </w:rPr>
        <w:t xml:space="preserve"> revisori </w:t>
      </w:r>
      <w:r w:rsidR="00624BCB" w:rsidRPr="00FC5295">
        <w:rPr>
          <w:rFonts w:ascii="Arial" w:hAnsi="Arial" w:cs="Arial"/>
          <w:b/>
          <w:sz w:val="24"/>
          <w:szCs w:val="24"/>
        </w:rPr>
        <w:t>dei conti</w:t>
      </w:r>
    </w:p>
    <w:p w14:paraId="36EC7D24"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Art.33</w:t>
      </w:r>
    </w:p>
    <w:p w14:paraId="2989A6A5" w14:textId="104FB7B8" w:rsidR="008114BD" w:rsidRPr="008114BD" w:rsidRDefault="00153CDE" w:rsidP="008114BD">
      <w:pPr>
        <w:pStyle w:val="Corpotesto"/>
        <w:snapToGrid w:val="0"/>
        <w:spacing w:after="57" w:line="200" w:lineRule="atLeast"/>
        <w:jc w:val="both"/>
        <w:rPr>
          <w:rFonts w:ascii="Arial" w:hAnsi="Arial" w:cs="Arial"/>
          <w:color w:val="00B050"/>
        </w:rPr>
      </w:pPr>
      <w:r w:rsidRPr="005451D7">
        <w:rPr>
          <w:rFonts w:ascii="Arial" w:hAnsi="Arial" w:cs="Arial"/>
          <w:color w:val="000000" w:themeColor="text1"/>
        </w:rPr>
        <w:t>Il</w:t>
      </w:r>
      <w:r w:rsidR="009D0F3D" w:rsidRPr="005451D7">
        <w:rPr>
          <w:rFonts w:ascii="Arial" w:hAnsi="Arial" w:cs="Arial"/>
          <w:color w:val="000000" w:themeColor="text1"/>
        </w:rPr>
        <w:t xml:space="preserve"> </w:t>
      </w:r>
      <w:r w:rsidR="00FC5295" w:rsidRPr="005451D7">
        <w:rPr>
          <w:rFonts w:ascii="Arial" w:hAnsi="Arial" w:cs="Arial"/>
          <w:color w:val="000000" w:themeColor="text1"/>
        </w:rPr>
        <w:t>C</w:t>
      </w:r>
      <w:r w:rsidRPr="005451D7">
        <w:rPr>
          <w:rFonts w:ascii="Arial" w:hAnsi="Arial" w:cs="Arial"/>
          <w:color w:val="000000" w:themeColor="text1"/>
        </w:rPr>
        <w:t xml:space="preserve">ollegio dei </w:t>
      </w:r>
      <w:r w:rsidR="00FC5295" w:rsidRPr="005451D7">
        <w:rPr>
          <w:rFonts w:ascii="Arial" w:hAnsi="Arial" w:cs="Arial"/>
          <w:color w:val="000000" w:themeColor="text1"/>
        </w:rPr>
        <w:t>R</w:t>
      </w:r>
      <w:r w:rsidRPr="005451D7">
        <w:rPr>
          <w:rFonts w:ascii="Arial" w:hAnsi="Arial" w:cs="Arial"/>
          <w:color w:val="000000" w:themeColor="text1"/>
        </w:rPr>
        <w:t xml:space="preserve">evisori dei </w:t>
      </w:r>
      <w:r w:rsidR="0010224E" w:rsidRPr="005451D7">
        <w:rPr>
          <w:rFonts w:ascii="Arial" w:hAnsi="Arial" w:cs="Arial"/>
          <w:color w:val="000000" w:themeColor="text1"/>
        </w:rPr>
        <w:t>c</w:t>
      </w:r>
      <w:r w:rsidRPr="005451D7">
        <w:rPr>
          <w:rFonts w:ascii="Arial" w:hAnsi="Arial" w:cs="Arial"/>
          <w:color w:val="000000" w:themeColor="text1"/>
        </w:rPr>
        <w:t xml:space="preserve">onti si compone di un </w:t>
      </w:r>
      <w:r w:rsidR="00FC5295" w:rsidRPr="005451D7">
        <w:rPr>
          <w:rFonts w:ascii="Arial" w:hAnsi="Arial" w:cs="Arial"/>
          <w:color w:val="000000" w:themeColor="text1"/>
        </w:rPr>
        <w:t>P</w:t>
      </w:r>
      <w:r w:rsidRPr="005451D7">
        <w:rPr>
          <w:rFonts w:ascii="Arial" w:hAnsi="Arial" w:cs="Arial"/>
          <w:color w:val="000000" w:themeColor="text1"/>
        </w:rPr>
        <w:t>residente, due membri effettivi ed un supplente</w:t>
      </w:r>
      <w:r w:rsidR="00224238">
        <w:rPr>
          <w:rFonts w:ascii="Arial" w:hAnsi="Arial" w:cs="Arial"/>
          <w:color w:val="00B050"/>
        </w:rPr>
        <w:t>. Ai componenti del Collegio dei revisori dei conti si applica l’articolo 2399</w:t>
      </w:r>
      <w:r w:rsidR="00224238" w:rsidRPr="000F530A">
        <w:rPr>
          <w:rFonts w:ascii="Arial" w:hAnsi="Arial" w:cs="Arial"/>
          <w:strike/>
          <w:color w:val="00B050"/>
        </w:rPr>
        <w:t>, comma secondo,</w:t>
      </w:r>
      <w:r w:rsidR="000F530A">
        <w:rPr>
          <w:rFonts w:ascii="Arial" w:hAnsi="Arial" w:cs="Arial"/>
          <w:color w:val="00B050"/>
        </w:rPr>
        <w:t xml:space="preserve"> </w:t>
      </w:r>
      <w:r w:rsidR="000F530A">
        <w:rPr>
          <w:rFonts w:ascii="Arial" w:hAnsi="Arial" w:cs="Arial"/>
          <w:color w:val="2E74B5" w:themeColor="accent1" w:themeShade="BF"/>
        </w:rPr>
        <w:t>del</w:t>
      </w:r>
      <w:r w:rsidR="00224238">
        <w:rPr>
          <w:rFonts w:ascii="Arial" w:hAnsi="Arial" w:cs="Arial"/>
          <w:color w:val="00B050"/>
        </w:rPr>
        <w:t xml:space="preserve"> Codice civile e almeno uno dei suoi componenti deve possedere i requisiti di cui all’art. 2397 comma 2, Codice civile</w:t>
      </w:r>
      <w:r w:rsidR="008114BD" w:rsidRPr="008114BD">
        <w:rPr>
          <w:rFonts w:ascii="Arial" w:hAnsi="Arial" w:cs="Arial"/>
          <w:color w:val="00B050"/>
        </w:rPr>
        <w:t xml:space="preserve">. </w:t>
      </w:r>
      <w:r w:rsidR="009D0F3D">
        <w:rPr>
          <w:rFonts w:ascii="Arial" w:hAnsi="Arial" w:cs="Arial"/>
          <w:color w:val="00B050"/>
        </w:rPr>
        <w:t>I componenti del Collegio dei Revisori dei Conti d</w:t>
      </w:r>
      <w:r w:rsidR="008114BD" w:rsidRPr="008114BD">
        <w:rPr>
          <w:rFonts w:ascii="Arial" w:hAnsi="Arial" w:cs="Arial"/>
          <w:color w:val="00B050"/>
        </w:rPr>
        <w:t xml:space="preserve">urano in carica tre anni e sono rieleggibili. </w:t>
      </w:r>
    </w:p>
    <w:p w14:paraId="20CAD63E" w14:textId="77777777" w:rsidR="00153CDE" w:rsidRPr="00FC5295" w:rsidRDefault="00153CDE" w:rsidP="00FC5295">
      <w:pPr>
        <w:jc w:val="both"/>
        <w:rPr>
          <w:rFonts w:ascii="Arial" w:hAnsi="Arial" w:cs="Arial"/>
          <w:color w:val="00B050"/>
          <w:sz w:val="24"/>
          <w:szCs w:val="24"/>
        </w:rPr>
      </w:pPr>
    </w:p>
    <w:p w14:paraId="2089DB3F"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Art.34</w:t>
      </w:r>
    </w:p>
    <w:p w14:paraId="63ACC7BE" w14:textId="77777777" w:rsidR="00DF422A" w:rsidRPr="000F530A" w:rsidRDefault="00153CDE" w:rsidP="00690481">
      <w:pPr>
        <w:jc w:val="both"/>
        <w:rPr>
          <w:rFonts w:ascii="Arial" w:hAnsi="Arial" w:cs="Arial"/>
          <w:strike/>
          <w:sz w:val="24"/>
          <w:szCs w:val="24"/>
        </w:rPr>
      </w:pPr>
      <w:r w:rsidRPr="000F530A">
        <w:rPr>
          <w:rFonts w:ascii="Arial" w:hAnsi="Arial" w:cs="Arial"/>
          <w:strike/>
          <w:sz w:val="24"/>
          <w:szCs w:val="24"/>
        </w:rPr>
        <w:t>Il collegio d</w:t>
      </w:r>
      <w:r w:rsidR="00690481" w:rsidRPr="000F530A">
        <w:rPr>
          <w:rFonts w:ascii="Arial" w:hAnsi="Arial" w:cs="Arial"/>
          <w:strike/>
          <w:sz w:val="24"/>
          <w:szCs w:val="24"/>
        </w:rPr>
        <w:t xml:space="preserve">ei revisori dei conti esercita </w:t>
      </w:r>
      <w:r w:rsidRPr="000F530A">
        <w:rPr>
          <w:rFonts w:ascii="Arial" w:hAnsi="Arial" w:cs="Arial"/>
          <w:strike/>
          <w:sz w:val="24"/>
          <w:szCs w:val="24"/>
        </w:rPr>
        <w:t xml:space="preserve">il controllo contabile ed amministrativo della gestione finanziaria, economica e patrimoniale della sezione nelle sue componenti, esaminando bilanci ed eventuali variazioni, redigendo apposite relazioni e riferendo al </w:t>
      </w:r>
      <w:r w:rsidR="00327C0A" w:rsidRPr="000F530A">
        <w:rPr>
          <w:rFonts w:ascii="Arial" w:hAnsi="Arial" w:cs="Arial"/>
          <w:strike/>
          <w:sz w:val="24"/>
          <w:szCs w:val="24"/>
        </w:rPr>
        <w:t>Consiglio Direttivo</w:t>
      </w:r>
      <w:r w:rsidRPr="000F530A">
        <w:rPr>
          <w:rFonts w:ascii="Arial" w:hAnsi="Arial" w:cs="Arial"/>
          <w:strike/>
          <w:sz w:val="24"/>
          <w:szCs w:val="24"/>
        </w:rPr>
        <w:t xml:space="preserve"> ed alle Assemblee.</w:t>
      </w:r>
      <w:r w:rsidR="00A97FAD" w:rsidRPr="000F530A">
        <w:rPr>
          <w:rFonts w:ascii="Arial" w:hAnsi="Arial" w:cs="Arial"/>
          <w:strike/>
          <w:sz w:val="24"/>
          <w:szCs w:val="24"/>
        </w:rPr>
        <w:t xml:space="preserve"> </w:t>
      </w:r>
      <w:r w:rsidRPr="000F530A">
        <w:rPr>
          <w:rFonts w:ascii="Arial" w:hAnsi="Arial" w:cs="Arial"/>
          <w:strike/>
          <w:sz w:val="24"/>
          <w:szCs w:val="24"/>
        </w:rPr>
        <w:t xml:space="preserve">Si riunisce almeno una volta ogni tre mesi; alle sue riunioni si applicano le norme procedurali stabilite per il </w:t>
      </w:r>
      <w:r w:rsidR="00327C0A" w:rsidRPr="000F530A">
        <w:rPr>
          <w:rFonts w:ascii="Arial" w:hAnsi="Arial" w:cs="Arial"/>
          <w:strike/>
          <w:sz w:val="24"/>
          <w:szCs w:val="24"/>
        </w:rPr>
        <w:t>Consiglio Direttivo</w:t>
      </w:r>
      <w:r w:rsidRPr="000F530A">
        <w:rPr>
          <w:rFonts w:ascii="Arial" w:hAnsi="Arial" w:cs="Arial"/>
          <w:strike/>
          <w:sz w:val="24"/>
          <w:szCs w:val="24"/>
        </w:rPr>
        <w:t>.</w:t>
      </w:r>
      <w:r w:rsidR="00A97FAD" w:rsidRPr="000F530A">
        <w:rPr>
          <w:rFonts w:ascii="Arial" w:hAnsi="Arial" w:cs="Arial"/>
          <w:strike/>
          <w:sz w:val="24"/>
          <w:szCs w:val="24"/>
        </w:rPr>
        <w:t xml:space="preserve"> </w:t>
      </w:r>
      <w:r w:rsidRPr="000F530A">
        <w:rPr>
          <w:rFonts w:ascii="Arial" w:hAnsi="Arial" w:cs="Arial"/>
          <w:strike/>
          <w:sz w:val="24"/>
          <w:szCs w:val="24"/>
        </w:rPr>
        <w:t xml:space="preserve">I revisori dei conti hanno diritto di assistere alle riunioni del </w:t>
      </w:r>
      <w:r w:rsidR="00327C0A" w:rsidRPr="000F530A">
        <w:rPr>
          <w:rFonts w:ascii="Arial" w:hAnsi="Arial" w:cs="Arial"/>
          <w:strike/>
          <w:sz w:val="24"/>
          <w:szCs w:val="24"/>
        </w:rPr>
        <w:t>Consiglio Direttivo</w:t>
      </w:r>
      <w:r w:rsidRPr="000F530A">
        <w:rPr>
          <w:rFonts w:ascii="Arial" w:hAnsi="Arial" w:cs="Arial"/>
          <w:strike/>
          <w:sz w:val="24"/>
          <w:szCs w:val="24"/>
        </w:rPr>
        <w:t xml:space="preserve">, e possono far inserire a verbale le proprie osservazioni; hanno anche diritto di chiedere al </w:t>
      </w:r>
      <w:r w:rsidR="00327C0A" w:rsidRPr="000F530A">
        <w:rPr>
          <w:rFonts w:ascii="Arial" w:hAnsi="Arial" w:cs="Arial"/>
          <w:strike/>
          <w:sz w:val="24"/>
          <w:szCs w:val="24"/>
        </w:rPr>
        <w:t>Consiglio Direttivo</w:t>
      </w:r>
      <w:r w:rsidRPr="000F530A">
        <w:rPr>
          <w:rFonts w:ascii="Arial" w:hAnsi="Arial" w:cs="Arial"/>
          <w:strike/>
          <w:sz w:val="24"/>
          <w:szCs w:val="24"/>
        </w:rPr>
        <w:t xml:space="preserve"> notizie sull'andamento delle operazioni sociali, e possono procedere in qualsiasi momento, anche individualmente, ad atti di ispezione.</w:t>
      </w:r>
    </w:p>
    <w:p w14:paraId="7677A547" w14:textId="77777777" w:rsidR="00153CDE" w:rsidRPr="00FC5295" w:rsidRDefault="00DF422A" w:rsidP="00DF422A">
      <w:pPr>
        <w:rPr>
          <w:rFonts w:ascii="Arial" w:hAnsi="Arial" w:cs="Arial"/>
          <w:sz w:val="24"/>
          <w:szCs w:val="24"/>
        </w:rPr>
      </w:pPr>
      <w:r w:rsidRPr="000F530A">
        <w:rPr>
          <w:rFonts w:ascii="Arial" w:hAnsi="Arial" w:cs="Arial"/>
          <w:strike/>
          <w:color w:val="FF0000"/>
          <w:sz w:val="24"/>
          <w:szCs w:val="24"/>
        </w:rPr>
        <w:t>Ai componenti del collegio dei revisori si applica l’articolo 2399 c.c. e almeno uno dei suoi componenti deve possedere i requisiti di cui all’articolo 2397 comma 2 c.c.</w:t>
      </w:r>
      <w:r w:rsidRPr="00FC5295">
        <w:rPr>
          <w:rFonts w:ascii="Arial" w:hAnsi="Arial" w:cs="Arial"/>
          <w:color w:val="FF0000"/>
          <w:sz w:val="24"/>
          <w:szCs w:val="24"/>
        </w:rPr>
        <w:t xml:space="preserve"> </w:t>
      </w:r>
      <w:r w:rsidRPr="00FC5295">
        <w:rPr>
          <w:rFonts w:ascii="Arial" w:hAnsi="Arial" w:cs="Arial"/>
          <w:sz w:val="24"/>
          <w:szCs w:val="24"/>
        </w:rPr>
        <w:br/>
      </w:r>
    </w:p>
    <w:p w14:paraId="670C8C27" w14:textId="3CC34A33" w:rsidR="00FC5295" w:rsidRPr="00BD70DA" w:rsidRDefault="00FC5295" w:rsidP="00FC5295">
      <w:pPr>
        <w:pStyle w:val="Corpotesto"/>
        <w:spacing w:after="57" w:line="200" w:lineRule="atLeast"/>
        <w:jc w:val="both"/>
        <w:rPr>
          <w:rFonts w:ascii="Arial" w:hAnsi="Arial" w:cs="Arial"/>
          <w:color w:val="2E74B5" w:themeColor="accent1" w:themeShade="BF"/>
        </w:rPr>
      </w:pPr>
      <w:r w:rsidRPr="00FC5295">
        <w:rPr>
          <w:rFonts w:ascii="Arial" w:hAnsi="Arial" w:cs="Arial"/>
          <w:color w:val="00B050"/>
        </w:rPr>
        <w:t xml:space="preserve">Il Collegio dei Revisori dei </w:t>
      </w:r>
      <w:r w:rsidR="0010224E">
        <w:rPr>
          <w:rFonts w:ascii="Arial" w:hAnsi="Arial" w:cs="Arial"/>
          <w:color w:val="00B050"/>
        </w:rPr>
        <w:t>c</w:t>
      </w:r>
      <w:r w:rsidRPr="00FC5295">
        <w:rPr>
          <w:rFonts w:ascii="Arial" w:hAnsi="Arial" w:cs="Arial"/>
          <w:color w:val="00B050"/>
        </w:rPr>
        <w:t xml:space="preserve">onti </w:t>
      </w:r>
      <w:r w:rsidRPr="00BD70DA">
        <w:rPr>
          <w:rFonts w:ascii="Arial" w:hAnsi="Arial" w:cs="Arial"/>
          <w:color w:val="00B050"/>
        </w:rPr>
        <w:t>è l’organo di controllo contabile e amministrativo</w:t>
      </w:r>
      <w:r w:rsidRPr="00BD70DA">
        <w:rPr>
          <w:rFonts w:ascii="Arial" w:hAnsi="Arial" w:cs="Arial"/>
          <w:strike/>
          <w:color w:val="00B050"/>
        </w:rPr>
        <w:t xml:space="preserve"> della gestione finanziaria, economica e patrimoniale</w:t>
      </w:r>
      <w:r w:rsidRPr="00A81AF0">
        <w:rPr>
          <w:rFonts w:ascii="Arial" w:hAnsi="Arial" w:cs="Arial"/>
          <w:color w:val="00B050"/>
        </w:rPr>
        <w:t xml:space="preserve"> </w:t>
      </w:r>
      <w:r w:rsidRPr="00BD70DA">
        <w:rPr>
          <w:rFonts w:ascii="Arial" w:hAnsi="Arial" w:cs="Arial"/>
          <w:color w:val="00B050"/>
        </w:rPr>
        <w:t>della Sezione</w:t>
      </w:r>
      <w:r w:rsidR="00283E87" w:rsidRPr="00BD70DA">
        <w:rPr>
          <w:rFonts w:ascii="Arial" w:hAnsi="Arial" w:cs="Arial"/>
          <w:color w:val="00B050"/>
        </w:rPr>
        <w:t xml:space="preserve"> nelle sue componenti</w:t>
      </w:r>
      <w:r w:rsidR="00BD70DA">
        <w:rPr>
          <w:rFonts w:ascii="Arial" w:hAnsi="Arial" w:cs="Arial"/>
          <w:color w:val="2E74B5" w:themeColor="accent1" w:themeShade="BF"/>
        </w:rPr>
        <w:t>.</w:t>
      </w:r>
      <w:r w:rsidR="000F530A" w:rsidRPr="00BD70DA">
        <w:rPr>
          <w:rFonts w:ascii="Arial" w:hAnsi="Arial" w:cs="Arial"/>
          <w:color w:val="2E74B5" w:themeColor="accent1" w:themeShade="BF"/>
        </w:rPr>
        <w:t xml:space="preserve"> </w:t>
      </w:r>
      <w:r w:rsidR="00BD70DA">
        <w:rPr>
          <w:rFonts w:ascii="Arial" w:hAnsi="Arial" w:cs="Arial"/>
          <w:color w:val="2E74B5" w:themeColor="accent1" w:themeShade="BF"/>
        </w:rPr>
        <w:t>Vigila sull’osservanza della legge e dello statuto e sul rispetto dei principi di corretta amministrazione e in particolare sull’adeguatezza dell’assetto organizzativo, amministrativo e contabile adottato dall’associazione e sul suo concreto funzionamento.</w:t>
      </w:r>
    </w:p>
    <w:p w14:paraId="67699BA4" w14:textId="77777777" w:rsidR="00FC5295" w:rsidRPr="00FC5295" w:rsidRDefault="0010224E" w:rsidP="00FC5295">
      <w:pPr>
        <w:pStyle w:val="Corpotesto"/>
        <w:spacing w:after="57" w:line="200" w:lineRule="atLeast"/>
        <w:jc w:val="both"/>
        <w:rPr>
          <w:rFonts w:ascii="Arial" w:hAnsi="Arial" w:cs="Arial"/>
          <w:color w:val="00B050"/>
        </w:rPr>
      </w:pPr>
      <w:r>
        <w:rPr>
          <w:rFonts w:ascii="Arial" w:hAnsi="Arial" w:cs="Arial"/>
          <w:color w:val="00B050"/>
        </w:rPr>
        <w:t>I</w:t>
      </w:r>
      <w:r w:rsidR="00FC5295" w:rsidRPr="00FC5295">
        <w:rPr>
          <w:rFonts w:ascii="Arial" w:hAnsi="Arial" w:cs="Arial"/>
          <w:color w:val="00B050"/>
        </w:rPr>
        <w:t xml:space="preserve"> componenti del Collegio intervengono alle riunioni del Consiglio Direttivo sezionale, senza diritto di voto</w:t>
      </w:r>
      <w:r w:rsidR="006901D0">
        <w:rPr>
          <w:rFonts w:ascii="Arial" w:hAnsi="Arial" w:cs="Arial"/>
          <w:color w:val="00B050"/>
        </w:rPr>
        <w:t xml:space="preserve"> e possono fare inserire a verbale le proprie osservazioni, </w:t>
      </w:r>
      <w:r w:rsidR="00FC5295" w:rsidRPr="00FC5295">
        <w:rPr>
          <w:rFonts w:ascii="Arial" w:hAnsi="Arial" w:cs="Arial"/>
          <w:color w:val="00B050"/>
        </w:rPr>
        <w:t xml:space="preserve">ed assistono alle sedute dell’Assemblea dei Soci. </w:t>
      </w:r>
    </w:p>
    <w:p w14:paraId="5984DCDC" w14:textId="77777777" w:rsidR="00FC5295" w:rsidRPr="00FC5295" w:rsidRDefault="0010224E" w:rsidP="00FC5295">
      <w:pPr>
        <w:pStyle w:val="Corpotesto"/>
        <w:spacing w:after="57" w:line="200" w:lineRule="atLeast"/>
        <w:jc w:val="both"/>
        <w:rPr>
          <w:rFonts w:ascii="Arial" w:hAnsi="Arial" w:cs="Arial"/>
          <w:color w:val="00B050"/>
        </w:rPr>
      </w:pPr>
      <w:r w:rsidRPr="00FC5295">
        <w:rPr>
          <w:rFonts w:ascii="Arial" w:hAnsi="Arial" w:cs="Arial"/>
          <w:color w:val="00B050"/>
        </w:rPr>
        <w:t>È</w:t>
      </w:r>
      <w:r w:rsidR="00FC5295" w:rsidRPr="00FC5295">
        <w:rPr>
          <w:rFonts w:ascii="Arial" w:hAnsi="Arial" w:cs="Arial"/>
          <w:color w:val="00B050"/>
        </w:rPr>
        <w:t xml:space="preserve"> compito dei Revisori dei conti: </w:t>
      </w:r>
    </w:p>
    <w:p w14:paraId="5919CE8B" w14:textId="77777777" w:rsidR="00FC5295" w:rsidRPr="00FC5295" w:rsidRDefault="00FC5295" w:rsidP="00FC5295">
      <w:pPr>
        <w:pStyle w:val="Corpotesto"/>
        <w:numPr>
          <w:ilvl w:val="0"/>
          <w:numId w:val="4"/>
        </w:numPr>
        <w:spacing w:after="57" w:line="200" w:lineRule="atLeast"/>
        <w:jc w:val="both"/>
        <w:rPr>
          <w:rFonts w:ascii="Arial" w:hAnsi="Arial" w:cs="Arial"/>
          <w:color w:val="00B050"/>
        </w:rPr>
      </w:pPr>
      <w:r w:rsidRPr="00FC5295">
        <w:rPr>
          <w:rFonts w:ascii="Arial" w:hAnsi="Arial" w:cs="Arial"/>
          <w:color w:val="00B050"/>
        </w:rPr>
        <w:t>l’esame del conto economico, de</w:t>
      </w:r>
      <w:r w:rsidR="00283E87">
        <w:rPr>
          <w:rFonts w:ascii="Arial" w:hAnsi="Arial" w:cs="Arial"/>
          <w:color w:val="00B050"/>
        </w:rPr>
        <w:t>i bilanci</w:t>
      </w:r>
      <w:r w:rsidRPr="00FC5295">
        <w:rPr>
          <w:rFonts w:ascii="Arial" w:hAnsi="Arial" w:cs="Arial"/>
          <w:color w:val="00B050"/>
        </w:rPr>
        <w:t xml:space="preserve"> della Sezione, </w:t>
      </w:r>
      <w:r w:rsidR="00283E87">
        <w:rPr>
          <w:rFonts w:ascii="Arial" w:hAnsi="Arial" w:cs="Arial"/>
          <w:color w:val="00B050"/>
        </w:rPr>
        <w:t xml:space="preserve">redigendo </w:t>
      </w:r>
      <w:r w:rsidRPr="00FC5295">
        <w:rPr>
          <w:rFonts w:ascii="Arial" w:hAnsi="Arial" w:cs="Arial"/>
          <w:color w:val="00B050"/>
        </w:rPr>
        <w:t>apposit</w:t>
      </w:r>
      <w:r w:rsidR="00283E87">
        <w:rPr>
          <w:rFonts w:ascii="Arial" w:hAnsi="Arial" w:cs="Arial"/>
          <w:color w:val="00B050"/>
        </w:rPr>
        <w:t>a</w:t>
      </w:r>
      <w:r w:rsidRPr="00FC5295">
        <w:rPr>
          <w:rFonts w:ascii="Arial" w:hAnsi="Arial" w:cs="Arial"/>
          <w:color w:val="00B050"/>
        </w:rPr>
        <w:t xml:space="preserve"> relazion</w:t>
      </w:r>
      <w:r w:rsidR="00283E87">
        <w:rPr>
          <w:rFonts w:ascii="Arial" w:hAnsi="Arial" w:cs="Arial"/>
          <w:color w:val="00B050"/>
        </w:rPr>
        <w:t>e</w:t>
      </w:r>
      <w:r w:rsidRPr="00FC5295">
        <w:rPr>
          <w:rFonts w:ascii="Arial" w:hAnsi="Arial" w:cs="Arial"/>
          <w:color w:val="00B050"/>
        </w:rPr>
        <w:t xml:space="preserve"> da presentare all’assemblea dei Soci;</w:t>
      </w:r>
    </w:p>
    <w:p w14:paraId="4E15968B" w14:textId="7B8691A9" w:rsidR="00FC5295" w:rsidRPr="00FC5295" w:rsidRDefault="00FC5295" w:rsidP="00FC5295">
      <w:pPr>
        <w:pStyle w:val="Corpotesto"/>
        <w:numPr>
          <w:ilvl w:val="0"/>
          <w:numId w:val="4"/>
        </w:numPr>
        <w:spacing w:after="57" w:line="200" w:lineRule="atLeast"/>
        <w:jc w:val="both"/>
        <w:rPr>
          <w:rFonts w:ascii="Arial" w:hAnsi="Arial" w:cs="Arial"/>
          <w:color w:val="00B050"/>
        </w:rPr>
      </w:pPr>
      <w:r w:rsidRPr="00FC5295">
        <w:rPr>
          <w:rFonts w:ascii="Arial" w:hAnsi="Arial" w:cs="Arial"/>
          <w:color w:val="00B050"/>
        </w:rPr>
        <w:t xml:space="preserve">il controllo collegiale od individuale degli atti contabili </w:t>
      </w:r>
      <w:r w:rsidR="0028093D">
        <w:rPr>
          <w:rFonts w:ascii="Arial" w:hAnsi="Arial" w:cs="Arial"/>
          <w:color w:val="00B050"/>
        </w:rPr>
        <w:t xml:space="preserve">ed amministrativi </w:t>
      </w:r>
      <w:r w:rsidRPr="00FC5295">
        <w:rPr>
          <w:rFonts w:ascii="Arial" w:hAnsi="Arial" w:cs="Arial"/>
          <w:color w:val="00B050"/>
        </w:rPr>
        <w:t>della Sezione</w:t>
      </w:r>
      <w:r w:rsidR="000F530A">
        <w:rPr>
          <w:rFonts w:ascii="Arial" w:hAnsi="Arial" w:cs="Arial"/>
          <w:color w:val="00B050"/>
        </w:rPr>
        <w:t xml:space="preserve"> </w:t>
      </w:r>
      <w:r w:rsidR="0028093D" w:rsidRPr="000F530A">
        <w:rPr>
          <w:rFonts w:ascii="Arial" w:hAnsi="Arial" w:cs="Arial"/>
          <w:strike/>
          <w:color w:val="FFC000"/>
        </w:rPr>
        <w:t>(e le Sottosezioni?)</w:t>
      </w:r>
      <w:r w:rsidR="00283E87" w:rsidRPr="000F530A">
        <w:rPr>
          <w:rFonts w:ascii="Arial" w:hAnsi="Arial" w:cs="Arial"/>
          <w:strike/>
          <w:color w:val="00B050"/>
        </w:rPr>
        <w:t>.</w:t>
      </w:r>
      <w:r w:rsidR="000F530A">
        <w:rPr>
          <w:rFonts w:ascii="Arial" w:hAnsi="Arial" w:cs="Arial"/>
          <w:color w:val="00B050"/>
        </w:rPr>
        <w:t xml:space="preserve"> </w:t>
      </w:r>
      <w:r w:rsidR="000F530A">
        <w:rPr>
          <w:rFonts w:ascii="Arial" w:hAnsi="Arial" w:cs="Arial"/>
          <w:color w:val="2E74B5" w:themeColor="accent1" w:themeShade="BF"/>
        </w:rPr>
        <w:t>e delle Sottosezioni se nominate.</w:t>
      </w:r>
    </w:p>
    <w:p w14:paraId="2D3D297D" w14:textId="77777777" w:rsidR="00FC5295" w:rsidRPr="008114BD" w:rsidRDefault="00FC5295" w:rsidP="0028093D">
      <w:pPr>
        <w:pStyle w:val="Corpotesto"/>
        <w:snapToGrid w:val="0"/>
        <w:spacing w:after="57" w:line="200" w:lineRule="atLeast"/>
        <w:jc w:val="both"/>
        <w:rPr>
          <w:rFonts w:ascii="Arial" w:hAnsi="Arial" w:cs="Arial"/>
          <w:color w:val="00B050"/>
        </w:rPr>
      </w:pPr>
      <w:r w:rsidRPr="008114BD">
        <w:rPr>
          <w:rFonts w:ascii="Arial" w:hAnsi="Arial" w:cs="Arial"/>
          <w:color w:val="00B050"/>
        </w:rPr>
        <w:t>I componenti del</w:t>
      </w:r>
      <w:r w:rsidR="00E44CFC">
        <w:rPr>
          <w:rFonts w:ascii="Arial" w:hAnsi="Arial" w:cs="Arial"/>
          <w:color w:val="00B050"/>
        </w:rPr>
        <w:t xml:space="preserve"> Collegio dei Revisori dei conti </w:t>
      </w:r>
      <w:r w:rsidRPr="008114BD">
        <w:rPr>
          <w:rFonts w:ascii="Arial" w:hAnsi="Arial" w:cs="Arial"/>
          <w:color w:val="00B050"/>
        </w:rPr>
        <w:t>possono in qualsiasi momento, anche individualmente, procedere ad atti di ispezione e di controllo e possono chiedere a</w:t>
      </w:r>
      <w:r w:rsidR="0028093D">
        <w:rPr>
          <w:rFonts w:ascii="Arial" w:hAnsi="Arial" w:cs="Arial"/>
          <w:color w:val="00B050"/>
        </w:rPr>
        <w:t>l Consiglio Direttivo</w:t>
      </w:r>
      <w:r w:rsidRPr="008114BD">
        <w:rPr>
          <w:rFonts w:ascii="Arial" w:hAnsi="Arial" w:cs="Arial"/>
          <w:color w:val="00B050"/>
        </w:rPr>
        <w:t xml:space="preserve"> notizie sull’andamento delle operazioni sociali.</w:t>
      </w:r>
    </w:p>
    <w:p w14:paraId="1E6D75D5" w14:textId="77777777" w:rsidR="00FC5295" w:rsidRPr="008114BD" w:rsidRDefault="0028093D" w:rsidP="00FC5295">
      <w:pPr>
        <w:pStyle w:val="Corpotesto"/>
        <w:spacing w:after="57" w:line="200" w:lineRule="atLeast"/>
        <w:jc w:val="both"/>
        <w:rPr>
          <w:rFonts w:ascii="Arial" w:hAnsi="Arial" w:cs="Arial"/>
          <w:color w:val="00B050"/>
        </w:rPr>
      </w:pPr>
      <w:r>
        <w:rPr>
          <w:rFonts w:ascii="Arial" w:hAnsi="Arial" w:cs="Arial"/>
          <w:color w:val="00B050"/>
        </w:rPr>
        <w:t xml:space="preserve">Il Collegio dei Revisori dei conti </w:t>
      </w:r>
      <w:r w:rsidR="00FC5295" w:rsidRPr="008114BD">
        <w:rPr>
          <w:rFonts w:ascii="Arial" w:hAnsi="Arial" w:cs="Arial"/>
          <w:color w:val="00B050"/>
        </w:rPr>
        <w:t xml:space="preserve">deve riunirsi almeno </w:t>
      </w:r>
      <w:r w:rsidR="00144F15">
        <w:rPr>
          <w:rFonts w:ascii="Arial" w:hAnsi="Arial" w:cs="Arial"/>
          <w:color w:val="00B050"/>
        </w:rPr>
        <w:t xml:space="preserve">una volta </w:t>
      </w:r>
      <w:r w:rsidR="00FC5295" w:rsidRPr="008114BD">
        <w:rPr>
          <w:rFonts w:ascii="Arial" w:hAnsi="Arial" w:cs="Arial"/>
          <w:color w:val="00B050"/>
        </w:rPr>
        <w:t xml:space="preserve">ogni tre mesi, verbalizzando l’oggetto delle riunioni. </w:t>
      </w:r>
    </w:p>
    <w:p w14:paraId="684E228D" w14:textId="77777777" w:rsidR="00153CDE" w:rsidRPr="00FC5295" w:rsidRDefault="00153CDE" w:rsidP="00153CDE">
      <w:pPr>
        <w:rPr>
          <w:rFonts w:ascii="Arial" w:hAnsi="Arial" w:cs="Arial"/>
          <w:sz w:val="24"/>
          <w:szCs w:val="24"/>
        </w:rPr>
      </w:pPr>
    </w:p>
    <w:p w14:paraId="18906194"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CAPO VI</w:t>
      </w:r>
    </w:p>
    <w:p w14:paraId="75FC22E2"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I delegati</w:t>
      </w:r>
    </w:p>
    <w:p w14:paraId="64D33A2D"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w:t>
      </w:r>
      <w:r w:rsidR="00690481" w:rsidRPr="00FC5295">
        <w:rPr>
          <w:rFonts w:ascii="Arial" w:hAnsi="Arial" w:cs="Arial"/>
          <w:sz w:val="24"/>
          <w:szCs w:val="24"/>
        </w:rPr>
        <w:t>t.</w:t>
      </w:r>
      <w:r w:rsidRPr="00FC5295">
        <w:rPr>
          <w:rFonts w:ascii="Arial" w:hAnsi="Arial" w:cs="Arial"/>
          <w:sz w:val="24"/>
          <w:szCs w:val="24"/>
        </w:rPr>
        <w:t xml:space="preserve"> 35</w:t>
      </w:r>
    </w:p>
    <w:p w14:paraId="166BB6C7" w14:textId="0F08AB0B" w:rsidR="00BC63A7" w:rsidRPr="00FC5295" w:rsidRDefault="00153CDE" w:rsidP="00153CDE">
      <w:pPr>
        <w:rPr>
          <w:rFonts w:ascii="Arial" w:hAnsi="Arial" w:cs="Arial"/>
          <w:sz w:val="24"/>
          <w:szCs w:val="24"/>
        </w:rPr>
      </w:pPr>
      <w:r w:rsidRPr="00FC5295">
        <w:rPr>
          <w:rFonts w:ascii="Arial" w:hAnsi="Arial" w:cs="Arial"/>
          <w:sz w:val="24"/>
          <w:szCs w:val="24"/>
        </w:rPr>
        <w:lastRenderedPageBreak/>
        <w:t>I</w:t>
      </w:r>
      <w:r w:rsidR="00EC0583">
        <w:rPr>
          <w:rFonts w:ascii="Arial" w:hAnsi="Arial" w:cs="Arial"/>
          <w:sz w:val="24"/>
          <w:szCs w:val="24"/>
        </w:rPr>
        <w:t xml:space="preserve"> </w:t>
      </w:r>
      <w:r w:rsidR="008A10F6" w:rsidRPr="00FC5295">
        <w:rPr>
          <w:rFonts w:ascii="Arial" w:hAnsi="Arial" w:cs="Arial"/>
          <w:sz w:val="24"/>
          <w:szCs w:val="24"/>
        </w:rPr>
        <w:t>delegati all</w:t>
      </w:r>
      <w:r w:rsidR="003D6204" w:rsidRPr="00FC5295">
        <w:rPr>
          <w:rFonts w:ascii="Arial" w:hAnsi="Arial" w:cs="Arial"/>
          <w:sz w:val="24"/>
          <w:szCs w:val="24"/>
        </w:rPr>
        <w:t xml:space="preserve">e </w:t>
      </w:r>
      <w:r w:rsidRPr="00FC5295">
        <w:rPr>
          <w:rFonts w:ascii="Arial" w:hAnsi="Arial" w:cs="Arial"/>
          <w:sz w:val="24"/>
          <w:szCs w:val="24"/>
        </w:rPr>
        <w:t>assemble</w:t>
      </w:r>
      <w:r w:rsidR="003D6204" w:rsidRPr="00FC5295">
        <w:rPr>
          <w:rFonts w:ascii="Arial" w:hAnsi="Arial" w:cs="Arial"/>
          <w:sz w:val="24"/>
          <w:szCs w:val="24"/>
        </w:rPr>
        <w:t>e</w:t>
      </w:r>
      <w:r w:rsidR="00EC0583">
        <w:rPr>
          <w:rFonts w:ascii="Arial" w:hAnsi="Arial" w:cs="Arial"/>
          <w:sz w:val="24"/>
          <w:szCs w:val="24"/>
        </w:rPr>
        <w:t xml:space="preserve"> </w:t>
      </w:r>
      <w:r w:rsidRPr="00FC5295">
        <w:rPr>
          <w:rFonts w:ascii="Arial" w:hAnsi="Arial" w:cs="Arial"/>
          <w:sz w:val="24"/>
          <w:szCs w:val="24"/>
        </w:rPr>
        <w:t xml:space="preserve">del C.A.I. </w:t>
      </w:r>
      <w:r w:rsidR="00392AA9" w:rsidRPr="00FC5295">
        <w:rPr>
          <w:rFonts w:ascii="Arial" w:hAnsi="Arial" w:cs="Arial"/>
          <w:sz w:val="24"/>
          <w:szCs w:val="24"/>
        </w:rPr>
        <w:t>N</w:t>
      </w:r>
      <w:r w:rsidR="003D6204" w:rsidRPr="00FC5295">
        <w:rPr>
          <w:rFonts w:ascii="Arial" w:hAnsi="Arial" w:cs="Arial"/>
          <w:sz w:val="24"/>
          <w:szCs w:val="24"/>
        </w:rPr>
        <w:t xml:space="preserve">azionale (AD) </w:t>
      </w:r>
      <w:r w:rsidRPr="00FC5295">
        <w:rPr>
          <w:rFonts w:ascii="Arial" w:hAnsi="Arial" w:cs="Arial"/>
          <w:sz w:val="24"/>
          <w:szCs w:val="24"/>
        </w:rPr>
        <w:t>e Regionale</w:t>
      </w:r>
      <w:r w:rsidR="003D6204" w:rsidRPr="00FC5295">
        <w:rPr>
          <w:rFonts w:ascii="Arial" w:hAnsi="Arial" w:cs="Arial"/>
          <w:sz w:val="24"/>
          <w:szCs w:val="24"/>
        </w:rPr>
        <w:t xml:space="preserve"> (ARD)</w:t>
      </w:r>
      <w:r w:rsidR="00EC0583">
        <w:rPr>
          <w:rFonts w:ascii="Arial" w:hAnsi="Arial" w:cs="Arial"/>
          <w:sz w:val="24"/>
          <w:szCs w:val="24"/>
        </w:rPr>
        <w:t xml:space="preserve"> </w:t>
      </w:r>
      <w:r w:rsidRPr="00FC5295">
        <w:rPr>
          <w:rFonts w:ascii="Arial" w:hAnsi="Arial" w:cs="Arial"/>
          <w:sz w:val="24"/>
          <w:szCs w:val="24"/>
        </w:rPr>
        <w:t>rappresentano, con il presidente, l'associazione alle relative assemblee.</w:t>
      </w:r>
    </w:p>
    <w:p w14:paraId="3D4FAF62" w14:textId="5A9684E9" w:rsidR="00153CDE" w:rsidRPr="00FC5295" w:rsidRDefault="00153CDE" w:rsidP="00153CDE">
      <w:pPr>
        <w:rPr>
          <w:rFonts w:ascii="Arial" w:hAnsi="Arial" w:cs="Arial"/>
          <w:sz w:val="24"/>
          <w:szCs w:val="24"/>
        </w:rPr>
      </w:pPr>
      <w:r w:rsidRPr="00FC5295">
        <w:rPr>
          <w:rFonts w:ascii="Arial" w:hAnsi="Arial" w:cs="Arial"/>
          <w:sz w:val="24"/>
          <w:szCs w:val="24"/>
        </w:rPr>
        <w:t xml:space="preserve">Concordano con </w:t>
      </w:r>
      <w:r w:rsidR="00690481" w:rsidRPr="00FC5295">
        <w:rPr>
          <w:rFonts w:ascii="Arial" w:hAnsi="Arial" w:cs="Arial"/>
          <w:sz w:val="24"/>
          <w:szCs w:val="24"/>
        </w:rPr>
        <w:t>il</w:t>
      </w:r>
      <w:r w:rsidR="00EC0583">
        <w:rPr>
          <w:rFonts w:ascii="Arial" w:hAnsi="Arial" w:cs="Arial"/>
          <w:sz w:val="24"/>
          <w:szCs w:val="24"/>
        </w:rPr>
        <w:t xml:space="preserve"> </w:t>
      </w:r>
      <w:r w:rsidR="00327C0A" w:rsidRPr="00FC5295">
        <w:rPr>
          <w:rFonts w:ascii="Arial" w:hAnsi="Arial" w:cs="Arial"/>
          <w:sz w:val="24"/>
          <w:szCs w:val="24"/>
        </w:rPr>
        <w:t>Consiglio Direttivo</w:t>
      </w:r>
      <w:r w:rsidRPr="00FC5295">
        <w:rPr>
          <w:rFonts w:ascii="Arial" w:hAnsi="Arial" w:cs="Arial"/>
          <w:sz w:val="24"/>
          <w:szCs w:val="24"/>
        </w:rPr>
        <w:t xml:space="preserve"> le direttive generali circa gli argomenti all'ordine del giorno da discutere alle predette assemblee.</w:t>
      </w:r>
    </w:p>
    <w:p w14:paraId="35081A32" w14:textId="77777777" w:rsidR="00153CDE" w:rsidRPr="00FC5295" w:rsidRDefault="00153CDE" w:rsidP="00153CDE">
      <w:pPr>
        <w:rPr>
          <w:rFonts w:ascii="Arial" w:hAnsi="Arial" w:cs="Arial"/>
          <w:sz w:val="24"/>
          <w:szCs w:val="24"/>
        </w:rPr>
      </w:pPr>
    </w:p>
    <w:p w14:paraId="12E1B09B"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CAPO VII</w:t>
      </w:r>
    </w:p>
    <w:p w14:paraId="7740E5E0"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Durata delle cariche sociali</w:t>
      </w:r>
    </w:p>
    <w:p w14:paraId="0FBFABBA"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Art.36</w:t>
      </w:r>
    </w:p>
    <w:p w14:paraId="472BC108" w14:textId="77777777" w:rsidR="00BC63A7" w:rsidRPr="00FC5295" w:rsidRDefault="00153CDE" w:rsidP="00153CDE">
      <w:pPr>
        <w:rPr>
          <w:rFonts w:ascii="Arial" w:hAnsi="Arial" w:cs="Arial"/>
          <w:sz w:val="24"/>
          <w:szCs w:val="24"/>
        </w:rPr>
      </w:pPr>
      <w:r w:rsidRPr="00FC5295">
        <w:rPr>
          <w:rFonts w:ascii="Arial" w:hAnsi="Arial" w:cs="Arial"/>
          <w:sz w:val="24"/>
          <w:szCs w:val="24"/>
        </w:rPr>
        <w:t>La durata in carica del presidente, dei due vicepresidenti, dei consiglieri e dei revisori dei conti è di tre anni. La durata in carica dei delegati è di un anno.</w:t>
      </w:r>
    </w:p>
    <w:p w14:paraId="74992E2A" w14:textId="4DDA22BA" w:rsidR="00153CDE" w:rsidRPr="00FC5295" w:rsidRDefault="00153CDE" w:rsidP="00153CDE">
      <w:pPr>
        <w:rPr>
          <w:rFonts w:ascii="Arial" w:hAnsi="Arial" w:cs="Arial"/>
          <w:sz w:val="24"/>
          <w:szCs w:val="24"/>
        </w:rPr>
      </w:pPr>
      <w:r w:rsidRPr="00FC5295">
        <w:rPr>
          <w:rFonts w:ascii="Arial" w:hAnsi="Arial" w:cs="Arial"/>
          <w:sz w:val="24"/>
          <w:szCs w:val="24"/>
        </w:rPr>
        <w:t>Il presidente è rieleggibile una prima</w:t>
      </w:r>
      <w:r w:rsidR="00EC0583">
        <w:rPr>
          <w:rFonts w:ascii="Arial" w:hAnsi="Arial" w:cs="Arial"/>
          <w:sz w:val="24"/>
          <w:szCs w:val="24"/>
        </w:rPr>
        <w:t xml:space="preserve"> </w:t>
      </w:r>
      <w:r w:rsidRPr="00FC5295">
        <w:rPr>
          <w:rFonts w:ascii="Arial" w:hAnsi="Arial" w:cs="Arial"/>
          <w:sz w:val="24"/>
          <w:szCs w:val="24"/>
        </w:rPr>
        <w:t>volta e lo può essere</w:t>
      </w:r>
      <w:r w:rsidR="00EC0583">
        <w:rPr>
          <w:rFonts w:ascii="Arial" w:hAnsi="Arial" w:cs="Arial"/>
          <w:sz w:val="24"/>
          <w:szCs w:val="24"/>
        </w:rPr>
        <w:t xml:space="preserve"> </w:t>
      </w:r>
      <w:r w:rsidRPr="00FC5295">
        <w:rPr>
          <w:rFonts w:ascii="Arial" w:hAnsi="Arial" w:cs="Arial"/>
          <w:sz w:val="24"/>
          <w:szCs w:val="24"/>
        </w:rPr>
        <w:t>ancora dopo almeno un anno di interruzione.</w:t>
      </w:r>
    </w:p>
    <w:p w14:paraId="338CEE6E" w14:textId="77777777" w:rsidR="00153CDE" w:rsidRPr="00FC5295" w:rsidRDefault="00153CDE" w:rsidP="00153CDE">
      <w:pPr>
        <w:rPr>
          <w:rFonts w:ascii="Arial" w:hAnsi="Arial" w:cs="Arial"/>
          <w:sz w:val="24"/>
          <w:szCs w:val="24"/>
        </w:rPr>
      </w:pPr>
    </w:p>
    <w:p w14:paraId="40A3BE77" w14:textId="77777777" w:rsidR="00153CDE" w:rsidRPr="00FC5295" w:rsidRDefault="00153CDE" w:rsidP="00690481">
      <w:pPr>
        <w:jc w:val="center"/>
        <w:rPr>
          <w:rFonts w:ascii="Arial" w:hAnsi="Arial" w:cs="Arial"/>
          <w:sz w:val="24"/>
          <w:szCs w:val="24"/>
        </w:rPr>
      </w:pPr>
      <w:proofErr w:type="spellStart"/>
      <w:r w:rsidRPr="00FC5295">
        <w:rPr>
          <w:rFonts w:ascii="Arial" w:hAnsi="Arial" w:cs="Arial"/>
          <w:sz w:val="24"/>
          <w:szCs w:val="24"/>
        </w:rPr>
        <w:t>T</w:t>
      </w:r>
      <w:r w:rsidR="00690481" w:rsidRPr="00FC5295">
        <w:rPr>
          <w:rFonts w:ascii="Arial" w:hAnsi="Arial" w:cs="Arial"/>
          <w:sz w:val="24"/>
          <w:szCs w:val="24"/>
        </w:rPr>
        <w:t>i</w:t>
      </w:r>
      <w:r w:rsidRPr="00FC5295">
        <w:rPr>
          <w:rFonts w:ascii="Arial" w:hAnsi="Arial" w:cs="Arial"/>
          <w:sz w:val="24"/>
          <w:szCs w:val="24"/>
        </w:rPr>
        <w:t>toloV</w:t>
      </w:r>
      <w:proofErr w:type="spellEnd"/>
    </w:p>
    <w:p w14:paraId="64CEA02A" w14:textId="77777777" w:rsidR="00153CDE" w:rsidRPr="00FC5295" w:rsidRDefault="00153CDE" w:rsidP="00690481">
      <w:pPr>
        <w:jc w:val="center"/>
        <w:rPr>
          <w:rFonts w:ascii="Arial" w:hAnsi="Arial" w:cs="Arial"/>
          <w:b/>
          <w:sz w:val="24"/>
          <w:szCs w:val="24"/>
        </w:rPr>
      </w:pPr>
      <w:r w:rsidRPr="00FC5295">
        <w:rPr>
          <w:rFonts w:ascii="Arial" w:hAnsi="Arial" w:cs="Arial"/>
          <w:b/>
          <w:sz w:val="24"/>
          <w:szCs w:val="24"/>
        </w:rPr>
        <w:t>Patrimonio - Esercizi sociali - Bilanci</w:t>
      </w:r>
    </w:p>
    <w:p w14:paraId="65E3494A" w14:textId="77777777" w:rsidR="00153CDE" w:rsidRPr="00FC5295" w:rsidRDefault="00690481" w:rsidP="00690481">
      <w:pPr>
        <w:jc w:val="center"/>
        <w:rPr>
          <w:rFonts w:ascii="Arial" w:hAnsi="Arial" w:cs="Arial"/>
          <w:sz w:val="24"/>
          <w:szCs w:val="24"/>
        </w:rPr>
      </w:pPr>
      <w:r w:rsidRPr="00FC5295">
        <w:rPr>
          <w:rFonts w:ascii="Arial" w:hAnsi="Arial" w:cs="Arial"/>
          <w:sz w:val="24"/>
          <w:szCs w:val="24"/>
        </w:rPr>
        <w:t>Art.37</w:t>
      </w:r>
    </w:p>
    <w:p w14:paraId="5B7F9A83" w14:textId="77777777" w:rsidR="00153CDE" w:rsidRPr="00FC5295" w:rsidRDefault="00153CDE" w:rsidP="00153CDE">
      <w:pPr>
        <w:rPr>
          <w:rFonts w:ascii="Arial" w:hAnsi="Arial" w:cs="Arial"/>
          <w:sz w:val="24"/>
          <w:szCs w:val="24"/>
        </w:rPr>
      </w:pPr>
      <w:r w:rsidRPr="00FC5295">
        <w:rPr>
          <w:rFonts w:ascii="Arial" w:hAnsi="Arial" w:cs="Arial"/>
          <w:sz w:val="24"/>
          <w:szCs w:val="24"/>
        </w:rPr>
        <w:t>Il patrimonio sociale è costituito:</w:t>
      </w:r>
    </w:p>
    <w:p w14:paraId="49576C61" w14:textId="0781AE54" w:rsidR="00690481"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da beni mobili ed immobili che sono di proprietà de</w:t>
      </w:r>
      <w:r w:rsidR="00690481" w:rsidRPr="00FC5295">
        <w:rPr>
          <w:rFonts w:ascii="Arial" w:hAnsi="Arial" w:cs="Arial"/>
          <w:sz w:val="24"/>
          <w:szCs w:val="24"/>
        </w:rPr>
        <w:t>ll</w:t>
      </w:r>
      <w:r w:rsidRPr="00FC5295">
        <w:rPr>
          <w:rFonts w:ascii="Arial" w:hAnsi="Arial" w:cs="Arial"/>
          <w:sz w:val="24"/>
          <w:szCs w:val="24"/>
        </w:rPr>
        <w:t xml:space="preserve">'associazione e di quelli che </w:t>
      </w:r>
      <w:r w:rsidR="00BC63A7" w:rsidRPr="00FC5295">
        <w:rPr>
          <w:rFonts w:ascii="Arial" w:hAnsi="Arial" w:cs="Arial"/>
          <w:sz w:val="24"/>
          <w:szCs w:val="24"/>
        </w:rPr>
        <w:t xml:space="preserve">lo </w:t>
      </w:r>
      <w:r w:rsidRPr="00FC5295">
        <w:rPr>
          <w:rFonts w:ascii="Arial" w:hAnsi="Arial" w:cs="Arial"/>
          <w:sz w:val="24"/>
          <w:szCs w:val="24"/>
        </w:rPr>
        <w:t>diverranno;</w:t>
      </w:r>
    </w:p>
    <w:p w14:paraId="39E5A872" w14:textId="77777777" w:rsidR="00690481"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da eventuali fondi di riserva costituiti con le eccedenze di bilancio;</w:t>
      </w:r>
    </w:p>
    <w:p w14:paraId="3A7BE3C6" w14:textId="77777777" w:rsidR="00153CDE"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da qualsiasi altra somma che venga erogata da chicchessia a favore dell'associazione per il raggiungimento dei suoi scopi statutari.</w:t>
      </w:r>
    </w:p>
    <w:p w14:paraId="3DDDEBE9" w14:textId="77777777" w:rsidR="00153CDE" w:rsidRPr="00FC5295" w:rsidRDefault="00153CDE" w:rsidP="00153CDE">
      <w:pPr>
        <w:rPr>
          <w:rFonts w:ascii="Arial" w:hAnsi="Arial" w:cs="Arial"/>
          <w:sz w:val="24"/>
          <w:szCs w:val="24"/>
        </w:rPr>
      </w:pPr>
    </w:p>
    <w:p w14:paraId="05B02057" w14:textId="77777777" w:rsidR="00153CDE" w:rsidRPr="00FC5295" w:rsidRDefault="00153CDE" w:rsidP="00690481">
      <w:pPr>
        <w:jc w:val="center"/>
        <w:rPr>
          <w:rFonts w:ascii="Arial" w:hAnsi="Arial" w:cs="Arial"/>
          <w:sz w:val="24"/>
          <w:szCs w:val="24"/>
        </w:rPr>
      </w:pPr>
      <w:r w:rsidRPr="00FC5295">
        <w:rPr>
          <w:rFonts w:ascii="Arial" w:hAnsi="Arial" w:cs="Arial"/>
          <w:sz w:val="24"/>
          <w:szCs w:val="24"/>
        </w:rPr>
        <w:t>Art.38</w:t>
      </w:r>
    </w:p>
    <w:p w14:paraId="50D56326" w14:textId="77777777" w:rsidR="00690481" w:rsidRPr="00FC5295" w:rsidRDefault="00153CDE" w:rsidP="00153CDE">
      <w:pPr>
        <w:rPr>
          <w:rFonts w:ascii="Arial" w:hAnsi="Arial" w:cs="Arial"/>
          <w:sz w:val="24"/>
          <w:szCs w:val="24"/>
        </w:rPr>
      </w:pPr>
      <w:r w:rsidRPr="00FC5295">
        <w:rPr>
          <w:rFonts w:ascii="Arial" w:hAnsi="Arial" w:cs="Arial"/>
          <w:sz w:val="24"/>
          <w:szCs w:val="24"/>
        </w:rPr>
        <w:t xml:space="preserve">Le entrate sociali ordinarie sono costituite: </w:t>
      </w:r>
    </w:p>
    <w:p w14:paraId="254995D4" w14:textId="77777777" w:rsidR="00690481"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dalle quote di iscrizione;</w:t>
      </w:r>
    </w:p>
    <w:p w14:paraId="1305A482" w14:textId="5FC0EE45" w:rsidR="00690481" w:rsidRPr="00FC5295"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dalle quote annuali,</w:t>
      </w:r>
      <w:r w:rsidR="00A7442C">
        <w:rPr>
          <w:rFonts w:ascii="Arial" w:hAnsi="Arial" w:cs="Arial"/>
          <w:sz w:val="24"/>
          <w:szCs w:val="24"/>
        </w:rPr>
        <w:t xml:space="preserve"> </w:t>
      </w:r>
      <w:r w:rsidRPr="00FC5295">
        <w:rPr>
          <w:rFonts w:ascii="Arial" w:hAnsi="Arial" w:cs="Arial"/>
          <w:sz w:val="24"/>
          <w:szCs w:val="24"/>
        </w:rPr>
        <w:t xml:space="preserve">detratta la parte spettante al C.A.I.; </w:t>
      </w:r>
    </w:p>
    <w:p w14:paraId="46E05C6A" w14:textId="77777777" w:rsidR="008C1061" w:rsidRDefault="00153CDE" w:rsidP="00794A98">
      <w:pPr>
        <w:pStyle w:val="Paragrafoelenco"/>
        <w:numPr>
          <w:ilvl w:val="0"/>
          <w:numId w:val="3"/>
        </w:numPr>
        <w:rPr>
          <w:rFonts w:ascii="Arial" w:hAnsi="Arial" w:cs="Arial"/>
          <w:sz w:val="24"/>
          <w:szCs w:val="24"/>
        </w:rPr>
      </w:pPr>
      <w:r w:rsidRPr="00FC5295">
        <w:rPr>
          <w:rFonts w:ascii="Arial" w:hAnsi="Arial" w:cs="Arial"/>
          <w:sz w:val="24"/>
          <w:szCs w:val="24"/>
        </w:rPr>
        <w:t xml:space="preserve">da ogni altro eventuale provento a carattere periodico. </w:t>
      </w:r>
    </w:p>
    <w:p w14:paraId="5A84D56F" w14:textId="59D72C8A" w:rsidR="00153CDE" w:rsidRPr="00FC5295" w:rsidRDefault="00153CDE" w:rsidP="008C1061">
      <w:pPr>
        <w:pStyle w:val="Paragrafoelenco"/>
        <w:ind w:left="0"/>
        <w:jc w:val="both"/>
        <w:rPr>
          <w:rFonts w:ascii="Arial" w:hAnsi="Arial" w:cs="Arial"/>
          <w:sz w:val="24"/>
          <w:szCs w:val="24"/>
        </w:rPr>
      </w:pPr>
      <w:r w:rsidRPr="00E36FAB">
        <w:rPr>
          <w:rFonts w:ascii="Arial" w:hAnsi="Arial" w:cs="Arial"/>
          <w:strike/>
          <w:sz w:val="24"/>
          <w:szCs w:val="24"/>
        </w:rPr>
        <w:t>Nel bilancio de</w:t>
      </w:r>
      <w:r w:rsidR="00DF422A" w:rsidRPr="00E36FAB">
        <w:rPr>
          <w:rFonts w:ascii="Arial" w:hAnsi="Arial" w:cs="Arial"/>
          <w:strike/>
          <w:sz w:val="24"/>
          <w:szCs w:val="24"/>
        </w:rPr>
        <w:t>vono</w:t>
      </w:r>
      <w:r w:rsidRPr="00E36FAB">
        <w:rPr>
          <w:rFonts w:ascii="Arial" w:hAnsi="Arial" w:cs="Arial"/>
          <w:strike/>
          <w:sz w:val="24"/>
          <w:szCs w:val="24"/>
        </w:rPr>
        <w:t xml:space="preserve"> espressamente risultare</w:t>
      </w:r>
      <w:r w:rsidR="00794A98" w:rsidRPr="00E36FAB">
        <w:rPr>
          <w:rFonts w:ascii="Arial" w:hAnsi="Arial" w:cs="Arial"/>
          <w:strike/>
          <w:sz w:val="24"/>
          <w:szCs w:val="24"/>
        </w:rPr>
        <w:t xml:space="preserve"> i beni, i contributi ed i lasci</w:t>
      </w:r>
      <w:r w:rsidRPr="00E36FAB">
        <w:rPr>
          <w:rFonts w:ascii="Arial" w:hAnsi="Arial" w:cs="Arial"/>
          <w:strike/>
          <w:sz w:val="24"/>
          <w:szCs w:val="24"/>
        </w:rPr>
        <w:t>ti ricevuti</w:t>
      </w:r>
      <w:r w:rsidR="00DF422A" w:rsidRPr="00E36FAB">
        <w:rPr>
          <w:rFonts w:ascii="Arial" w:hAnsi="Arial" w:cs="Arial"/>
          <w:strike/>
          <w:sz w:val="24"/>
          <w:szCs w:val="24"/>
        </w:rPr>
        <w:t>.</w:t>
      </w:r>
      <w:r w:rsidR="00DF422A" w:rsidRPr="00FC5295">
        <w:rPr>
          <w:rFonts w:ascii="Arial" w:hAnsi="Arial" w:cs="Arial"/>
          <w:sz w:val="24"/>
          <w:szCs w:val="24"/>
        </w:rPr>
        <w:t xml:space="preserve"> </w:t>
      </w:r>
      <w:r w:rsidR="00DF422A" w:rsidRPr="00FC5295">
        <w:rPr>
          <w:rFonts w:ascii="Arial" w:hAnsi="Arial" w:cs="Arial"/>
          <w:color w:val="FF0000"/>
          <w:sz w:val="24"/>
          <w:szCs w:val="24"/>
        </w:rPr>
        <w:br/>
        <w:t xml:space="preserve">Al fine di finanziare le proprie attività di interesse generale il CAI Roma può esercitare anche attività di raccolta fondi secondo quanto previsto </w:t>
      </w:r>
      <w:r w:rsidR="00DF422A" w:rsidRPr="00A7442C">
        <w:rPr>
          <w:rFonts w:ascii="Arial" w:hAnsi="Arial" w:cs="Arial"/>
          <w:strike/>
          <w:color w:val="FF0000"/>
          <w:sz w:val="24"/>
          <w:szCs w:val="24"/>
        </w:rPr>
        <w:t>dagli artt. 779</w:t>
      </w:r>
      <w:r w:rsidR="00DF422A" w:rsidRPr="00FC5295">
        <w:rPr>
          <w:rFonts w:ascii="Arial" w:hAnsi="Arial" w:cs="Arial"/>
          <w:color w:val="FF0000"/>
          <w:sz w:val="24"/>
          <w:szCs w:val="24"/>
        </w:rPr>
        <w:t xml:space="preserve"> </w:t>
      </w:r>
      <w:r w:rsidR="00A7442C">
        <w:rPr>
          <w:rFonts w:ascii="Arial" w:hAnsi="Arial" w:cs="Arial"/>
          <w:color w:val="2E74B5" w:themeColor="accent1" w:themeShade="BF"/>
          <w:sz w:val="24"/>
          <w:szCs w:val="24"/>
        </w:rPr>
        <w:t xml:space="preserve">dall’art. 7 </w:t>
      </w:r>
      <w:r w:rsidR="00DF422A" w:rsidRPr="00FC5295">
        <w:rPr>
          <w:rFonts w:ascii="Arial" w:hAnsi="Arial" w:cs="Arial"/>
          <w:color w:val="FF0000"/>
          <w:sz w:val="24"/>
          <w:szCs w:val="24"/>
        </w:rPr>
        <w:t xml:space="preserve">del </w:t>
      </w:r>
      <w:proofErr w:type="spellStart"/>
      <w:r w:rsidR="00DF422A" w:rsidRPr="00FC5295">
        <w:rPr>
          <w:rFonts w:ascii="Arial" w:hAnsi="Arial" w:cs="Arial"/>
          <w:color w:val="FF0000"/>
          <w:sz w:val="24"/>
          <w:szCs w:val="24"/>
        </w:rPr>
        <w:t>D</w:t>
      </w:r>
      <w:r w:rsidR="005A52D2">
        <w:rPr>
          <w:rFonts w:ascii="Arial" w:hAnsi="Arial" w:cs="Arial"/>
          <w:color w:val="FF0000"/>
          <w:sz w:val="24"/>
          <w:szCs w:val="24"/>
        </w:rPr>
        <w:t>.</w:t>
      </w:r>
      <w:r w:rsidR="002C1CBB" w:rsidRPr="00FC5295">
        <w:rPr>
          <w:rFonts w:ascii="Arial" w:hAnsi="Arial" w:cs="Arial"/>
          <w:color w:val="FF0000"/>
          <w:sz w:val="24"/>
          <w:szCs w:val="24"/>
        </w:rPr>
        <w:t>l</w:t>
      </w:r>
      <w:r w:rsidR="00DF422A" w:rsidRPr="00FC5295">
        <w:rPr>
          <w:rFonts w:ascii="Arial" w:hAnsi="Arial" w:cs="Arial"/>
          <w:color w:val="FF0000"/>
          <w:sz w:val="24"/>
          <w:szCs w:val="24"/>
        </w:rPr>
        <w:t>gs</w:t>
      </w:r>
      <w:proofErr w:type="spellEnd"/>
      <w:r w:rsidR="00DF422A" w:rsidRPr="00FC5295">
        <w:rPr>
          <w:rFonts w:ascii="Arial" w:hAnsi="Arial" w:cs="Arial"/>
          <w:color w:val="FF0000"/>
          <w:sz w:val="24"/>
          <w:szCs w:val="24"/>
        </w:rPr>
        <w:t xml:space="preserve"> 117/2017 e ss.mm. anche attraverso la richiesta a terzi di donazioni</w:t>
      </w:r>
      <w:r w:rsidR="00A7442C">
        <w:rPr>
          <w:rFonts w:ascii="Arial" w:hAnsi="Arial" w:cs="Arial"/>
          <w:color w:val="FF0000"/>
          <w:sz w:val="24"/>
          <w:szCs w:val="24"/>
        </w:rPr>
        <w:t>,</w:t>
      </w:r>
      <w:r w:rsidR="00DF422A" w:rsidRPr="00FC5295">
        <w:rPr>
          <w:rFonts w:ascii="Arial" w:hAnsi="Arial" w:cs="Arial"/>
          <w:color w:val="FF0000"/>
          <w:sz w:val="24"/>
          <w:szCs w:val="24"/>
        </w:rPr>
        <w:t xml:space="preserve"> lasciti e contributi di natura non corrispettiva</w:t>
      </w:r>
    </w:p>
    <w:p w14:paraId="34FCE4BB" w14:textId="77777777" w:rsidR="00153CDE" w:rsidRPr="00FC5295" w:rsidRDefault="00153CDE" w:rsidP="00153CDE">
      <w:pPr>
        <w:rPr>
          <w:rFonts w:ascii="Arial" w:hAnsi="Arial" w:cs="Arial"/>
          <w:sz w:val="24"/>
          <w:szCs w:val="24"/>
        </w:rPr>
      </w:pPr>
    </w:p>
    <w:p w14:paraId="64DFB8DE"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Art.39</w:t>
      </w:r>
    </w:p>
    <w:p w14:paraId="75C3FBCE" w14:textId="6CB8BE03" w:rsidR="00153CDE" w:rsidRPr="00FC5295" w:rsidRDefault="00153CDE" w:rsidP="00153CDE">
      <w:pPr>
        <w:rPr>
          <w:rFonts w:ascii="Arial" w:hAnsi="Arial" w:cs="Arial"/>
          <w:sz w:val="24"/>
          <w:szCs w:val="24"/>
        </w:rPr>
      </w:pPr>
      <w:r w:rsidRPr="00FC5295">
        <w:rPr>
          <w:rFonts w:ascii="Arial" w:hAnsi="Arial" w:cs="Arial"/>
          <w:sz w:val="24"/>
          <w:szCs w:val="24"/>
        </w:rPr>
        <w:t>Gli</w:t>
      </w:r>
      <w:r w:rsidR="001546C0">
        <w:rPr>
          <w:rFonts w:ascii="Arial" w:hAnsi="Arial" w:cs="Arial"/>
          <w:sz w:val="24"/>
          <w:szCs w:val="24"/>
        </w:rPr>
        <w:t xml:space="preserve"> </w:t>
      </w:r>
      <w:r w:rsidRPr="00FC5295">
        <w:rPr>
          <w:rFonts w:ascii="Arial" w:hAnsi="Arial" w:cs="Arial"/>
          <w:sz w:val="24"/>
          <w:szCs w:val="24"/>
        </w:rPr>
        <w:t>esercizi sociali si chiudono al 31 dicembre di ogni anno.</w:t>
      </w:r>
    </w:p>
    <w:p w14:paraId="7AA001E6" w14:textId="77777777" w:rsidR="00153CDE" w:rsidRPr="00FC5295" w:rsidRDefault="00153CDE" w:rsidP="00153CDE">
      <w:pPr>
        <w:rPr>
          <w:rFonts w:ascii="Arial" w:hAnsi="Arial" w:cs="Arial"/>
          <w:sz w:val="24"/>
          <w:szCs w:val="24"/>
        </w:rPr>
      </w:pPr>
    </w:p>
    <w:p w14:paraId="6775BC54"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Art.40</w:t>
      </w:r>
    </w:p>
    <w:p w14:paraId="2AC6D263" w14:textId="20C2D02B" w:rsidR="00794A98" w:rsidRPr="00FC5295" w:rsidRDefault="00153CDE" w:rsidP="00794A98">
      <w:pPr>
        <w:jc w:val="both"/>
        <w:rPr>
          <w:rFonts w:ascii="Arial" w:hAnsi="Arial" w:cs="Arial"/>
          <w:sz w:val="24"/>
          <w:szCs w:val="24"/>
        </w:rPr>
      </w:pPr>
      <w:r w:rsidRPr="00FC5295">
        <w:rPr>
          <w:rFonts w:ascii="Arial" w:hAnsi="Arial" w:cs="Arial"/>
          <w:sz w:val="24"/>
          <w:szCs w:val="24"/>
        </w:rPr>
        <w:t>I</w:t>
      </w:r>
      <w:r w:rsidR="001546C0">
        <w:rPr>
          <w:rFonts w:ascii="Arial" w:hAnsi="Arial" w:cs="Arial"/>
          <w:sz w:val="24"/>
          <w:szCs w:val="24"/>
        </w:rPr>
        <w:t xml:space="preserve"> </w:t>
      </w:r>
      <w:r w:rsidRPr="00FC5295">
        <w:rPr>
          <w:rFonts w:ascii="Arial" w:hAnsi="Arial" w:cs="Arial"/>
          <w:sz w:val="24"/>
          <w:szCs w:val="24"/>
        </w:rPr>
        <w:t>soci non hanno alcun diritto sul patrimonio sociale.</w:t>
      </w:r>
    </w:p>
    <w:p w14:paraId="1B426317" w14:textId="77777777" w:rsidR="00EB0D56" w:rsidRDefault="00153CDE" w:rsidP="00794A98">
      <w:pPr>
        <w:jc w:val="both"/>
        <w:rPr>
          <w:rFonts w:ascii="Arial" w:hAnsi="Arial" w:cs="Arial"/>
          <w:color w:val="2E74B5" w:themeColor="accent1" w:themeShade="BF"/>
          <w:sz w:val="24"/>
          <w:szCs w:val="24"/>
        </w:rPr>
      </w:pPr>
      <w:r w:rsidRPr="00816F39">
        <w:rPr>
          <w:rFonts w:ascii="Arial" w:hAnsi="Arial" w:cs="Arial"/>
          <w:strike/>
          <w:sz w:val="24"/>
          <w:szCs w:val="24"/>
        </w:rPr>
        <w:lastRenderedPageBreak/>
        <w:t>Gli utili e g</w:t>
      </w:r>
      <w:r w:rsidR="00794A98" w:rsidRPr="00816F39">
        <w:rPr>
          <w:rFonts w:ascii="Arial" w:hAnsi="Arial" w:cs="Arial"/>
          <w:strike/>
          <w:sz w:val="24"/>
          <w:szCs w:val="24"/>
        </w:rPr>
        <w:t>li</w:t>
      </w:r>
      <w:r w:rsidRPr="00816F39">
        <w:rPr>
          <w:rFonts w:ascii="Arial" w:hAnsi="Arial" w:cs="Arial"/>
          <w:strike/>
          <w:sz w:val="24"/>
          <w:szCs w:val="24"/>
        </w:rPr>
        <w:t xml:space="preserve"> avanzi di gestione debbono essere reimpiegati per la realizzazione delle attività istituzionali e di quelle</w:t>
      </w:r>
      <w:r w:rsidR="004E2871" w:rsidRPr="00816F39">
        <w:rPr>
          <w:rFonts w:ascii="Arial" w:hAnsi="Arial" w:cs="Arial"/>
          <w:strike/>
          <w:sz w:val="24"/>
          <w:szCs w:val="24"/>
        </w:rPr>
        <w:t xml:space="preserve"> </w:t>
      </w:r>
      <w:r w:rsidRPr="00816F39">
        <w:rPr>
          <w:rFonts w:ascii="Arial" w:hAnsi="Arial" w:cs="Arial"/>
          <w:strike/>
          <w:sz w:val="24"/>
          <w:szCs w:val="24"/>
        </w:rPr>
        <w:t>ad esse direttamente connesse</w:t>
      </w:r>
      <w:r w:rsidR="00816F39" w:rsidRPr="00816F39">
        <w:rPr>
          <w:rFonts w:ascii="Arial" w:hAnsi="Arial" w:cs="Arial"/>
          <w:strike/>
          <w:sz w:val="24"/>
          <w:szCs w:val="24"/>
        </w:rPr>
        <w:t>.</w:t>
      </w:r>
      <w:r w:rsidR="004E2871" w:rsidRPr="00816F39">
        <w:rPr>
          <w:rFonts w:ascii="Arial" w:hAnsi="Arial" w:cs="Arial"/>
          <w:sz w:val="24"/>
          <w:szCs w:val="24"/>
        </w:rPr>
        <w:t xml:space="preserve"> </w:t>
      </w:r>
      <w:r w:rsidR="00816F39" w:rsidRPr="004E2871">
        <w:rPr>
          <w:rFonts w:ascii="Arial" w:hAnsi="Arial" w:cs="Arial"/>
          <w:strike/>
          <w:sz w:val="24"/>
          <w:szCs w:val="24"/>
        </w:rPr>
        <w:t>È vietata la distribuzione</w:t>
      </w:r>
      <w:r w:rsidR="00816F39" w:rsidRPr="004E2871">
        <w:rPr>
          <w:rFonts w:ascii="Arial" w:hAnsi="Arial" w:cs="Arial"/>
          <w:strike/>
          <w:color w:val="FF0000"/>
          <w:sz w:val="24"/>
          <w:szCs w:val="24"/>
        </w:rPr>
        <w:t xml:space="preserve"> ai </w:t>
      </w:r>
      <w:r w:rsidR="00816F39" w:rsidRPr="004E2871">
        <w:rPr>
          <w:rFonts w:ascii="Arial" w:hAnsi="Arial" w:cs="Arial"/>
          <w:strike/>
          <w:sz w:val="24"/>
          <w:szCs w:val="24"/>
        </w:rPr>
        <w:t xml:space="preserve">fra i soci, </w:t>
      </w:r>
      <w:r w:rsidR="00816F39" w:rsidRPr="004E2871">
        <w:rPr>
          <w:rFonts w:ascii="Arial" w:hAnsi="Arial" w:cs="Arial"/>
          <w:strike/>
          <w:color w:val="FF0000"/>
          <w:sz w:val="24"/>
          <w:szCs w:val="24"/>
        </w:rPr>
        <w:t xml:space="preserve">ai lavoratori, ai collaboratori o agli amministratori </w:t>
      </w:r>
      <w:r w:rsidR="00816F39" w:rsidRPr="004E2871">
        <w:rPr>
          <w:rFonts w:ascii="Arial" w:hAnsi="Arial" w:cs="Arial"/>
          <w:strike/>
          <w:sz w:val="24"/>
          <w:szCs w:val="24"/>
        </w:rPr>
        <w:t>anche parziale o in qualunque forma anche indiretta, di utili, avanzi di gestione, fondi e riserve</w:t>
      </w:r>
      <w:r w:rsidR="00816F39">
        <w:rPr>
          <w:rFonts w:ascii="Arial" w:hAnsi="Arial" w:cs="Arial"/>
          <w:sz w:val="24"/>
          <w:szCs w:val="24"/>
        </w:rPr>
        <w:t xml:space="preserve">. </w:t>
      </w:r>
      <w:r w:rsidR="00816F39" w:rsidRPr="00816F39">
        <w:rPr>
          <w:rFonts w:ascii="Arial" w:hAnsi="Arial" w:cs="Arial"/>
          <w:color w:val="2E74B5" w:themeColor="accent1" w:themeShade="BF"/>
          <w:sz w:val="24"/>
          <w:szCs w:val="24"/>
        </w:rPr>
        <w:t xml:space="preserve"> </w:t>
      </w:r>
      <w:r w:rsidR="00816F39">
        <w:rPr>
          <w:rFonts w:ascii="Arial" w:hAnsi="Arial" w:cs="Arial"/>
          <w:color w:val="2E74B5" w:themeColor="accent1" w:themeShade="BF"/>
          <w:sz w:val="24"/>
          <w:szCs w:val="24"/>
        </w:rPr>
        <w:t xml:space="preserve">L’associazione ha l’obbligo </w:t>
      </w:r>
      <w:r w:rsidR="00816F39" w:rsidRPr="00816F39">
        <w:rPr>
          <w:rFonts w:ascii="Arial" w:hAnsi="Arial" w:cs="Arial"/>
          <w:color w:val="2E74B5" w:themeColor="accent1" w:themeShade="BF"/>
          <w:sz w:val="24"/>
          <w:szCs w:val="24"/>
        </w:rPr>
        <w:t>di utilizzo del patrimonio, comprensivo di eventuali ricavi, rendite, proventi, entrate comunque denominate, per lo svolgimento dell’attività statutaria</w:t>
      </w:r>
      <w:r w:rsidR="00816F39">
        <w:rPr>
          <w:rFonts w:ascii="Arial" w:hAnsi="Arial" w:cs="Arial"/>
          <w:color w:val="2E74B5" w:themeColor="accent1" w:themeShade="BF"/>
          <w:sz w:val="24"/>
          <w:szCs w:val="24"/>
        </w:rPr>
        <w:t xml:space="preserve"> </w:t>
      </w:r>
      <w:r w:rsidR="004E2871">
        <w:rPr>
          <w:rFonts w:ascii="Arial" w:hAnsi="Arial" w:cs="Arial"/>
          <w:color w:val="2E74B5" w:themeColor="accent1" w:themeShade="BF"/>
          <w:sz w:val="24"/>
          <w:szCs w:val="24"/>
        </w:rPr>
        <w:t>ai fini dell’esclusivo perseguimento di finalità civiche, solidaristiche e di utilità sociale</w:t>
      </w:r>
      <w:r w:rsidR="00816F39">
        <w:rPr>
          <w:rFonts w:ascii="Arial" w:hAnsi="Arial" w:cs="Arial"/>
          <w:color w:val="2E74B5" w:themeColor="accent1" w:themeShade="BF"/>
          <w:sz w:val="24"/>
          <w:szCs w:val="24"/>
        </w:rPr>
        <w:t xml:space="preserve">.  </w:t>
      </w:r>
      <w:r w:rsidR="00816F39" w:rsidRPr="00816F39">
        <w:rPr>
          <w:rFonts w:ascii="Arial" w:hAnsi="Arial" w:cs="Arial"/>
          <w:color w:val="2E74B5" w:themeColor="accent1" w:themeShade="BF"/>
          <w:sz w:val="24"/>
          <w:szCs w:val="24"/>
        </w:rPr>
        <w:t>L’Associazione non può distribuire, anche in modo indiretto, utili e/o avanzi di gestione nonché fondi, riserve comunque denominate a fondatori, associati, lavoratori e collaboratori, amministratori ed altri componenti degli organi sociali, anche nel caso di recesso o in ogni altra ipotesi di scioglimento individuale del rapporto associativo</w:t>
      </w:r>
      <w:r w:rsidR="00816F39">
        <w:rPr>
          <w:rFonts w:ascii="Arial" w:hAnsi="Arial" w:cs="Arial"/>
          <w:color w:val="2E74B5" w:themeColor="accent1" w:themeShade="BF"/>
          <w:sz w:val="24"/>
          <w:szCs w:val="24"/>
        </w:rPr>
        <w:t>.</w:t>
      </w:r>
      <w:r w:rsidR="00816F39" w:rsidRPr="00816F39">
        <w:rPr>
          <w:rFonts w:ascii="Arial" w:hAnsi="Arial" w:cs="Arial"/>
          <w:color w:val="2E74B5" w:themeColor="accent1" w:themeShade="BF"/>
          <w:sz w:val="24"/>
          <w:szCs w:val="24"/>
        </w:rPr>
        <w:t xml:space="preserve"> </w:t>
      </w:r>
    </w:p>
    <w:p w14:paraId="2881DAB6" w14:textId="7DB1593B" w:rsidR="00794A98" w:rsidRPr="0044243B" w:rsidRDefault="00153CDE" w:rsidP="0044243B">
      <w:pPr>
        <w:jc w:val="both"/>
        <w:rPr>
          <w:rFonts w:ascii="Arial" w:hAnsi="Arial" w:cs="Arial"/>
          <w:color w:val="2E74B5" w:themeColor="accent1" w:themeShade="BF"/>
          <w:sz w:val="24"/>
          <w:szCs w:val="24"/>
        </w:rPr>
      </w:pPr>
      <w:r w:rsidRPr="00FC5295">
        <w:rPr>
          <w:rFonts w:ascii="Arial" w:hAnsi="Arial" w:cs="Arial"/>
          <w:sz w:val="24"/>
          <w:szCs w:val="24"/>
        </w:rPr>
        <w:t>In caso di scioglimento</w:t>
      </w:r>
      <w:r w:rsidR="00110117">
        <w:rPr>
          <w:rFonts w:ascii="Arial" w:hAnsi="Arial" w:cs="Arial"/>
          <w:color w:val="2E74B5" w:themeColor="accent1" w:themeShade="BF"/>
          <w:sz w:val="24"/>
          <w:szCs w:val="24"/>
        </w:rPr>
        <w:t xml:space="preserve"> o estinzione</w:t>
      </w:r>
      <w:r w:rsidRPr="00FC5295">
        <w:rPr>
          <w:rFonts w:ascii="Arial" w:hAnsi="Arial" w:cs="Arial"/>
          <w:sz w:val="24"/>
          <w:szCs w:val="24"/>
        </w:rPr>
        <w:t xml:space="preserve"> dell'asso</w:t>
      </w:r>
      <w:r w:rsidR="00794A98" w:rsidRPr="00FC5295">
        <w:rPr>
          <w:rFonts w:ascii="Arial" w:hAnsi="Arial" w:cs="Arial"/>
          <w:sz w:val="24"/>
          <w:szCs w:val="24"/>
        </w:rPr>
        <w:t xml:space="preserve">ciazione si applica l'art. </w:t>
      </w:r>
      <w:r w:rsidR="00794A98" w:rsidRPr="0044243B">
        <w:rPr>
          <w:rFonts w:ascii="Arial" w:hAnsi="Arial" w:cs="Arial"/>
          <w:strike/>
          <w:sz w:val="24"/>
          <w:szCs w:val="24"/>
        </w:rPr>
        <w:t>9</w:t>
      </w:r>
      <w:r w:rsidR="0044243B">
        <w:rPr>
          <w:rFonts w:ascii="Arial" w:hAnsi="Arial" w:cs="Arial"/>
          <w:sz w:val="24"/>
          <w:szCs w:val="24"/>
        </w:rPr>
        <w:t xml:space="preserve"> </w:t>
      </w:r>
      <w:r w:rsidR="0044243B">
        <w:rPr>
          <w:rFonts w:ascii="Arial" w:hAnsi="Arial" w:cs="Arial"/>
          <w:strike/>
          <w:color w:val="2E74B5" w:themeColor="accent1" w:themeShade="BF"/>
          <w:sz w:val="24"/>
          <w:szCs w:val="24"/>
        </w:rPr>
        <w:t>46</w:t>
      </w:r>
      <w:r w:rsidR="00794A98" w:rsidRPr="00FC5295">
        <w:rPr>
          <w:rFonts w:ascii="Arial" w:hAnsi="Arial" w:cs="Arial"/>
          <w:sz w:val="24"/>
          <w:szCs w:val="24"/>
        </w:rPr>
        <w:t>, ti</w:t>
      </w:r>
      <w:r w:rsidRPr="00FC5295">
        <w:rPr>
          <w:rFonts w:ascii="Arial" w:hAnsi="Arial" w:cs="Arial"/>
          <w:sz w:val="24"/>
          <w:szCs w:val="24"/>
        </w:rPr>
        <w:t>to</w:t>
      </w:r>
      <w:r w:rsidR="00794A98" w:rsidRPr="00FC5295">
        <w:rPr>
          <w:rFonts w:ascii="Arial" w:hAnsi="Arial" w:cs="Arial"/>
          <w:sz w:val="24"/>
          <w:szCs w:val="24"/>
        </w:rPr>
        <w:t>l</w:t>
      </w:r>
      <w:r w:rsidRPr="00FC5295">
        <w:rPr>
          <w:rFonts w:ascii="Arial" w:hAnsi="Arial" w:cs="Arial"/>
          <w:sz w:val="24"/>
          <w:szCs w:val="24"/>
        </w:rPr>
        <w:t>o VI, capo I</w:t>
      </w:r>
      <w:r w:rsidR="001546C0">
        <w:rPr>
          <w:rFonts w:ascii="Arial" w:hAnsi="Arial" w:cs="Arial"/>
          <w:sz w:val="24"/>
          <w:szCs w:val="24"/>
        </w:rPr>
        <w:t xml:space="preserve"> </w:t>
      </w:r>
      <w:r w:rsidRPr="00FC5295">
        <w:rPr>
          <w:rFonts w:ascii="Arial" w:hAnsi="Arial" w:cs="Arial"/>
          <w:sz w:val="24"/>
          <w:szCs w:val="24"/>
        </w:rPr>
        <w:t xml:space="preserve">del </w:t>
      </w:r>
      <w:r w:rsidR="0003344E" w:rsidRPr="00FC5295">
        <w:rPr>
          <w:rFonts w:ascii="Arial" w:hAnsi="Arial" w:cs="Arial"/>
          <w:sz w:val="24"/>
          <w:szCs w:val="24"/>
        </w:rPr>
        <w:t>Regolamento</w:t>
      </w:r>
      <w:r w:rsidR="00A7442C">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w:t>
      </w:r>
      <w:r w:rsidR="00A7442C">
        <w:rPr>
          <w:rFonts w:ascii="Arial" w:hAnsi="Arial" w:cs="Arial"/>
          <w:sz w:val="24"/>
          <w:szCs w:val="24"/>
        </w:rPr>
        <w:t xml:space="preserve"> </w:t>
      </w:r>
      <w:r w:rsidR="00DC38C1" w:rsidRPr="00FC5295">
        <w:rPr>
          <w:rFonts w:ascii="Arial" w:hAnsi="Arial" w:cs="Arial"/>
          <w:color w:val="FF0000"/>
          <w:sz w:val="24"/>
          <w:szCs w:val="24"/>
        </w:rPr>
        <w:t>e l’Assemblea dei soci provvede alla nomina di uno o pi</w:t>
      </w:r>
      <w:r w:rsidR="00FB02A5" w:rsidRPr="00FC5295">
        <w:rPr>
          <w:rFonts w:ascii="Arial" w:hAnsi="Arial" w:cs="Arial"/>
          <w:color w:val="FF0000"/>
          <w:sz w:val="24"/>
          <w:szCs w:val="24"/>
        </w:rPr>
        <w:t>ù</w:t>
      </w:r>
      <w:r w:rsidR="00DC38C1" w:rsidRPr="00FC5295">
        <w:rPr>
          <w:rFonts w:ascii="Arial" w:hAnsi="Arial" w:cs="Arial"/>
          <w:color w:val="FF0000"/>
          <w:sz w:val="24"/>
          <w:szCs w:val="24"/>
        </w:rPr>
        <w:t xml:space="preserve"> liquidatori anche non soci determinandone i compensi. Il patrimonio residuo che risulterà dalla liquidazione è devoluto </w:t>
      </w:r>
      <w:r w:rsidR="00DC38C1" w:rsidRPr="0044243B">
        <w:rPr>
          <w:rFonts w:ascii="Arial" w:hAnsi="Arial" w:cs="Arial"/>
          <w:strike/>
          <w:color w:val="FF0000"/>
          <w:sz w:val="24"/>
          <w:szCs w:val="24"/>
        </w:rPr>
        <w:t>ad altri enti del terzo settore</w:t>
      </w:r>
      <w:r w:rsidR="00DC38C1" w:rsidRPr="00EB0D56">
        <w:rPr>
          <w:rFonts w:ascii="Arial" w:hAnsi="Arial" w:cs="Arial"/>
          <w:color w:val="FF0000"/>
          <w:sz w:val="24"/>
          <w:szCs w:val="24"/>
        </w:rPr>
        <w:t xml:space="preserve"> </w:t>
      </w:r>
      <w:r w:rsidR="00DC38C1" w:rsidRPr="00EB0D56">
        <w:rPr>
          <w:rFonts w:ascii="Arial" w:hAnsi="Arial" w:cs="Arial"/>
          <w:strike/>
          <w:color w:val="FF0000"/>
          <w:sz w:val="24"/>
          <w:szCs w:val="24"/>
        </w:rPr>
        <w:t>altre associazioni operanti in un analogo settore o per fini di pubblica utilità conformi ai fini istituzionali della associazione</w:t>
      </w:r>
      <w:r w:rsidR="00DC38C1" w:rsidRPr="00FC5295">
        <w:rPr>
          <w:rFonts w:ascii="Arial" w:hAnsi="Arial" w:cs="Arial"/>
          <w:color w:val="FF0000"/>
          <w:sz w:val="24"/>
          <w:szCs w:val="24"/>
        </w:rPr>
        <w:t xml:space="preserve">, </w:t>
      </w:r>
      <w:r w:rsidR="00DC38C1" w:rsidRPr="0044243B">
        <w:rPr>
          <w:rFonts w:ascii="Arial" w:hAnsi="Arial" w:cs="Arial"/>
          <w:strike/>
          <w:color w:val="FF0000"/>
          <w:sz w:val="24"/>
          <w:szCs w:val="24"/>
        </w:rPr>
        <w:t>acquis</w:t>
      </w:r>
      <w:r w:rsidR="00FB02A5" w:rsidRPr="0044243B">
        <w:rPr>
          <w:rFonts w:ascii="Arial" w:hAnsi="Arial" w:cs="Arial"/>
          <w:strike/>
          <w:color w:val="FF0000"/>
          <w:sz w:val="24"/>
          <w:szCs w:val="24"/>
        </w:rPr>
        <w:t>ito</w:t>
      </w:r>
      <w:r w:rsidR="00DC38C1" w:rsidRPr="0044243B">
        <w:rPr>
          <w:rFonts w:ascii="Arial" w:hAnsi="Arial" w:cs="Arial"/>
          <w:strike/>
          <w:color w:val="FF0000"/>
          <w:sz w:val="24"/>
          <w:szCs w:val="24"/>
        </w:rPr>
        <w:t>, se obbligatorio</w:t>
      </w:r>
      <w:r w:rsidR="00DC38C1" w:rsidRPr="00EB0D56">
        <w:rPr>
          <w:rFonts w:ascii="Arial" w:hAnsi="Arial" w:cs="Arial"/>
          <w:strike/>
          <w:color w:val="FF0000"/>
          <w:sz w:val="24"/>
          <w:szCs w:val="24"/>
        </w:rPr>
        <w:t>,</w:t>
      </w:r>
      <w:r w:rsidR="0044243B">
        <w:rPr>
          <w:rFonts w:ascii="Arial" w:hAnsi="Arial" w:cs="Arial"/>
          <w:color w:val="FF0000"/>
          <w:sz w:val="24"/>
          <w:szCs w:val="24"/>
        </w:rPr>
        <w:t xml:space="preserve"> </w:t>
      </w:r>
      <w:r w:rsidR="0044243B" w:rsidRPr="0044243B">
        <w:rPr>
          <w:rFonts w:ascii="Arial" w:hAnsi="Arial" w:cs="Arial"/>
          <w:color w:val="2E74B5" w:themeColor="accent1" w:themeShade="BF"/>
          <w:sz w:val="24"/>
          <w:szCs w:val="24"/>
        </w:rPr>
        <w:t xml:space="preserve">al Raggruppamento Regionale o Provinciale di appartenenza purché costituito in ETS previo </w:t>
      </w:r>
      <w:r w:rsidR="0044243B" w:rsidRPr="0044243B">
        <w:rPr>
          <w:rFonts w:ascii="Arial" w:hAnsi="Arial" w:cs="Arial"/>
          <w:color w:val="FF0000"/>
          <w:sz w:val="24"/>
          <w:szCs w:val="24"/>
        </w:rPr>
        <w:t xml:space="preserve">il parere positivo dell’ufficio di cui all’articolo 45 comma 1 del </w:t>
      </w:r>
      <w:proofErr w:type="spellStart"/>
      <w:r w:rsidR="0044243B" w:rsidRPr="0044243B">
        <w:rPr>
          <w:rFonts w:ascii="Arial" w:hAnsi="Arial" w:cs="Arial"/>
          <w:color w:val="FF0000"/>
          <w:sz w:val="24"/>
          <w:szCs w:val="24"/>
        </w:rPr>
        <w:t>D.Lgs</w:t>
      </w:r>
      <w:proofErr w:type="spellEnd"/>
      <w:r w:rsidR="0044243B" w:rsidRPr="0044243B">
        <w:rPr>
          <w:rFonts w:ascii="Arial" w:hAnsi="Arial" w:cs="Arial"/>
          <w:color w:val="FF0000"/>
          <w:sz w:val="24"/>
          <w:szCs w:val="24"/>
        </w:rPr>
        <w:t xml:space="preserve"> 117/2017 e salva diversa destinazione imposta per legge </w:t>
      </w:r>
      <w:r w:rsidR="0044243B" w:rsidRPr="0044243B">
        <w:rPr>
          <w:rFonts w:ascii="Arial" w:hAnsi="Arial" w:cs="Arial"/>
          <w:strike/>
          <w:color w:val="FF0000"/>
          <w:sz w:val="24"/>
          <w:szCs w:val="24"/>
        </w:rPr>
        <w:t>o regolamento</w:t>
      </w:r>
      <w:r w:rsidR="0044243B" w:rsidRPr="0044243B">
        <w:rPr>
          <w:rFonts w:ascii="Arial" w:hAnsi="Arial" w:cs="Arial"/>
          <w:color w:val="2E74B5" w:themeColor="accent1" w:themeShade="BF"/>
          <w:sz w:val="24"/>
          <w:szCs w:val="24"/>
        </w:rPr>
        <w:t>.</w:t>
      </w:r>
      <w:r w:rsidR="0044243B">
        <w:rPr>
          <w:rFonts w:ascii="Arial" w:hAnsi="Arial" w:cs="Arial"/>
          <w:color w:val="2E74B5" w:themeColor="accent1" w:themeShade="BF"/>
          <w:sz w:val="24"/>
          <w:szCs w:val="24"/>
        </w:rPr>
        <w:t xml:space="preserve"> </w:t>
      </w:r>
      <w:r w:rsidR="0044243B" w:rsidRPr="0044243B">
        <w:rPr>
          <w:rFonts w:ascii="Arial" w:hAnsi="Arial" w:cs="Arial"/>
          <w:color w:val="2E74B5" w:themeColor="accent1" w:themeShade="BF"/>
          <w:sz w:val="24"/>
          <w:szCs w:val="24"/>
        </w:rPr>
        <w:t>Ove il Raggruppamento non sia costituito</w:t>
      </w:r>
      <w:r w:rsidR="0044243B">
        <w:rPr>
          <w:rFonts w:ascii="Arial" w:hAnsi="Arial" w:cs="Arial"/>
          <w:color w:val="2E74B5" w:themeColor="accent1" w:themeShade="BF"/>
          <w:sz w:val="24"/>
          <w:szCs w:val="24"/>
        </w:rPr>
        <w:t xml:space="preserve"> </w:t>
      </w:r>
      <w:r w:rsidR="0044243B" w:rsidRPr="0044243B">
        <w:rPr>
          <w:rFonts w:ascii="Arial" w:hAnsi="Arial" w:cs="Arial"/>
          <w:color w:val="2E74B5" w:themeColor="accent1" w:themeShade="BF"/>
          <w:sz w:val="24"/>
          <w:szCs w:val="24"/>
        </w:rPr>
        <w:t>in ETS, il patrimonio sarà devoluto a una o più sezioni, purché costituite in ETS, appartenenti allo stesso</w:t>
      </w:r>
      <w:r w:rsidR="0044243B">
        <w:rPr>
          <w:rFonts w:ascii="Arial" w:hAnsi="Arial" w:cs="Arial"/>
          <w:color w:val="2E74B5" w:themeColor="accent1" w:themeShade="BF"/>
          <w:sz w:val="24"/>
          <w:szCs w:val="24"/>
        </w:rPr>
        <w:t xml:space="preserve"> </w:t>
      </w:r>
      <w:r w:rsidR="0044243B" w:rsidRPr="0044243B">
        <w:rPr>
          <w:rFonts w:ascii="Arial" w:hAnsi="Arial" w:cs="Arial"/>
          <w:color w:val="2E74B5" w:themeColor="accent1" w:themeShade="BF"/>
          <w:sz w:val="24"/>
          <w:szCs w:val="24"/>
        </w:rPr>
        <w:t xml:space="preserve">Raggruppamento Regionale o Provinciale o ad altro Raggruppamento </w:t>
      </w:r>
    </w:p>
    <w:p w14:paraId="18B03B2E" w14:textId="71F6533E" w:rsidR="00967384" w:rsidRPr="00FC5295" w:rsidRDefault="00153CDE" w:rsidP="00794A98">
      <w:pPr>
        <w:jc w:val="both"/>
        <w:rPr>
          <w:rFonts w:ascii="Arial" w:hAnsi="Arial" w:cs="Arial"/>
          <w:sz w:val="24"/>
          <w:szCs w:val="24"/>
        </w:rPr>
      </w:pPr>
      <w:r w:rsidRPr="00FC5295">
        <w:rPr>
          <w:rFonts w:ascii="Arial" w:hAnsi="Arial" w:cs="Arial"/>
          <w:sz w:val="24"/>
          <w:szCs w:val="24"/>
        </w:rPr>
        <w:t>La liquidazione deve farsi sotto il</w:t>
      </w:r>
      <w:r w:rsidR="00A7442C">
        <w:rPr>
          <w:rFonts w:ascii="Arial" w:hAnsi="Arial" w:cs="Arial"/>
          <w:sz w:val="24"/>
          <w:szCs w:val="24"/>
        </w:rPr>
        <w:t xml:space="preserve"> </w:t>
      </w:r>
      <w:r w:rsidRPr="00FC5295">
        <w:rPr>
          <w:rFonts w:ascii="Arial" w:hAnsi="Arial" w:cs="Arial"/>
          <w:sz w:val="24"/>
          <w:szCs w:val="24"/>
        </w:rPr>
        <w:t>controllo del collegio nazionale dei revisori dei conti del Club alpino italiano.</w:t>
      </w:r>
    </w:p>
    <w:p w14:paraId="3BDB1CFE" w14:textId="7ED1EDF4" w:rsidR="00967384" w:rsidRPr="0044243B" w:rsidRDefault="00153CDE" w:rsidP="00794A98">
      <w:pPr>
        <w:jc w:val="both"/>
        <w:rPr>
          <w:rFonts w:ascii="Arial" w:hAnsi="Arial" w:cs="Arial"/>
          <w:strike/>
          <w:sz w:val="24"/>
          <w:szCs w:val="24"/>
        </w:rPr>
      </w:pPr>
      <w:r w:rsidRPr="0044243B">
        <w:rPr>
          <w:rFonts w:ascii="Arial" w:hAnsi="Arial" w:cs="Arial"/>
          <w:strike/>
          <w:sz w:val="24"/>
          <w:szCs w:val="24"/>
        </w:rPr>
        <w:t>Le</w:t>
      </w:r>
      <w:r w:rsidR="00A7442C" w:rsidRPr="0044243B">
        <w:rPr>
          <w:rFonts w:ascii="Arial" w:hAnsi="Arial" w:cs="Arial"/>
          <w:strike/>
          <w:sz w:val="24"/>
          <w:szCs w:val="24"/>
        </w:rPr>
        <w:t xml:space="preserve"> </w:t>
      </w:r>
      <w:r w:rsidRPr="0044243B">
        <w:rPr>
          <w:rFonts w:ascii="Arial" w:hAnsi="Arial" w:cs="Arial"/>
          <w:strike/>
          <w:sz w:val="24"/>
          <w:szCs w:val="24"/>
        </w:rPr>
        <w:t>attività patrimoniali nette risultanti dalla liquidazione sono</w:t>
      </w:r>
      <w:r w:rsidR="00A7442C" w:rsidRPr="0044243B">
        <w:rPr>
          <w:rFonts w:ascii="Arial" w:hAnsi="Arial" w:cs="Arial"/>
          <w:strike/>
          <w:sz w:val="24"/>
          <w:szCs w:val="24"/>
        </w:rPr>
        <w:t xml:space="preserve"> </w:t>
      </w:r>
      <w:r w:rsidRPr="0044243B">
        <w:rPr>
          <w:rFonts w:ascii="Arial" w:hAnsi="Arial" w:cs="Arial"/>
          <w:strike/>
          <w:sz w:val="24"/>
          <w:szCs w:val="24"/>
        </w:rPr>
        <w:t>assunte in consegna e amministrate per non più di tre anni dal</w:t>
      </w:r>
      <w:r w:rsidR="00A7442C" w:rsidRPr="0044243B">
        <w:rPr>
          <w:rFonts w:ascii="Arial" w:hAnsi="Arial" w:cs="Arial"/>
          <w:strike/>
          <w:sz w:val="24"/>
          <w:szCs w:val="24"/>
        </w:rPr>
        <w:t xml:space="preserve"> </w:t>
      </w:r>
      <w:r w:rsidRPr="0044243B">
        <w:rPr>
          <w:rFonts w:ascii="Arial" w:hAnsi="Arial" w:cs="Arial"/>
          <w:strike/>
          <w:sz w:val="24"/>
          <w:szCs w:val="24"/>
        </w:rPr>
        <w:t>Comitato Direttivo Regionale</w:t>
      </w:r>
      <w:r w:rsidR="00794A98" w:rsidRPr="0044243B">
        <w:rPr>
          <w:rFonts w:ascii="Arial" w:hAnsi="Arial" w:cs="Arial"/>
          <w:strike/>
          <w:sz w:val="24"/>
          <w:szCs w:val="24"/>
        </w:rPr>
        <w:t xml:space="preserve"> del Lazio e dopo tale perio</w:t>
      </w:r>
      <w:r w:rsidRPr="0044243B">
        <w:rPr>
          <w:rFonts w:ascii="Arial" w:hAnsi="Arial" w:cs="Arial"/>
          <w:strike/>
          <w:sz w:val="24"/>
          <w:szCs w:val="24"/>
        </w:rPr>
        <w:t>do restano acquisite al p</w:t>
      </w:r>
      <w:r w:rsidR="00794A98" w:rsidRPr="0044243B">
        <w:rPr>
          <w:rFonts w:ascii="Arial" w:hAnsi="Arial" w:cs="Arial"/>
          <w:strike/>
          <w:sz w:val="24"/>
          <w:szCs w:val="24"/>
        </w:rPr>
        <w:t>atrimonio del Gruppo Regionale.</w:t>
      </w:r>
    </w:p>
    <w:p w14:paraId="5FF40879" w14:textId="77777777" w:rsidR="00153CDE" w:rsidRPr="00FC5295" w:rsidRDefault="00153CDE" w:rsidP="00794A98">
      <w:pPr>
        <w:jc w:val="both"/>
        <w:rPr>
          <w:rFonts w:ascii="Arial" w:hAnsi="Arial" w:cs="Arial"/>
          <w:sz w:val="24"/>
          <w:szCs w:val="24"/>
        </w:rPr>
      </w:pPr>
      <w:r w:rsidRPr="00FC5295">
        <w:rPr>
          <w:rFonts w:ascii="Arial" w:hAnsi="Arial" w:cs="Arial"/>
          <w:sz w:val="24"/>
          <w:szCs w:val="24"/>
        </w:rPr>
        <w:t>È comunque escluso qualsiasi riparto di attività fra i soci.</w:t>
      </w:r>
    </w:p>
    <w:p w14:paraId="2FF5FFBF" w14:textId="77777777" w:rsidR="00153CDE" w:rsidRPr="00FC5295" w:rsidRDefault="00153CDE" w:rsidP="00153CDE">
      <w:pPr>
        <w:rPr>
          <w:rFonts w:ascii="Arial" w:hAnsi="Arial" w:cs="Arial"/>
          <w:sz w:val="24"/>
          <w:szCs w:val="24"/>
        </w:rPr>
      </w:pPr>
    </w:p>
    <w:p w14:paraId="0B610A8C" w14:textId="77777777" w:rsidR="00794A98" w:rsidRPr="00FC5295" w:rsidRDefault="00153CDE" w:rsidP="00794A98">
      <w:pPr>
        <w:jc w:val="center"/>
        <w:rPr>
          <w:rFonts w:ascii="Arial" w:hAnsi="Arial" w:cs="Arial"/>
          <w:sz w:val="24"/>
          <w:szCs w:val="24"/>
        </w:rPr>
      </w:pPr>
      <w:proofErr w:type="spellStart"/>
      <w:r w:rsidRPr="00FC5295">
        <w:rPr>
          <w:rFonts w:ascii="Arial" w:hAnsi="Arial" w:cs="Arial"/>
          <w:sz w:val="24"/>
          <w:szCs w:val="24"/>
        </w:rPr>
        <w:t>T</w:t>
      </w:r>
      <w:r w:rsidR="00794A98" w:rsidRPr="00FC5295">
        <w:rPr>
          <w:rFonts w:ascii="Arial" w:hAnsi="Arial" w:cs="Arial"/>
          <w:sz w:val="24"/>
          <w:szCs w:val="24"/>
        </w:rPr>
        <w:t>i</w:t>
      </w:r>
      <w:r w:rsidRPr="00FC5295">
        <w:rPr>
          <w:rFonts w:ascii="Arial" w:hAnsi="Arial" w:cs="Arial"/>
          <w:sz w:val="24"/>
          <w:szCs w:val="24"/>
        </w:rPr>
        <w:t>toloVI</w:t>
      </w:r>
      <w:proofErr w:type="spellEnd"/>
    </w:p>
    <w:p w14:paraId="24DE4D44" w14:textId="77777777" w:rsidR="00794A98" w:rsidRPr="00FC5295" w:rsidRDefault="00153CDE" w:rsidP="00794A98">
      <w:pPr>
        <w:jc w:val="center"/>
        <w:rPr>
          <w:rFonts w:ascii="Arial" w:hAnsi="Arial" w:cs="Arial"/>
          <w:b/>
          <w:sz w:val="24"/>
          <w:szCs w:val="24"/>
        </w:rPr>
      </w:pPr>
      <w:r w:rsidRPr="00FC5295">
        <w:rPr>
          <w:rFonts w:ascii="Arial" w:hAnsi="Arial" w:cs="Arial"/>
          <w:b/>
          <w:sz w:val="24"/>
          <w:szCs w:val="24"/>
        </w:rPr>
        <w:t>Sottosezioni</w:t>
      </w:r>
    </w:p>
    <w:p w14:paraId="7F46EA36"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Art.41</w:t>
      </w:r>
    </w:p>
    <w:p w14:paraId="5E9428E1" w14:textId="48AFBB7E" w:rsidR="00967384" w:rsidRPr="00FC5295" w:rsidRDefault="00153CDE" w:rsidP="00153CDE">
      <w:pPr>
        <w:rPr>
          <w:rFonts w:ascii="Arial" w:hAnsi="Arial" w:cs="Arial"/>
          <w:sz w:val="24"/>
          <w:szCs w:val="24"/>
        </w:rPr>
      </w:pPr>
      <w:r w:rsidRPr="00FC5295">
        <w:rPr>
          <w:rFonts w:ascii="Arial" w:hAnsi="Arial" w:cs="Arial"/>
          <w:sz w:val="24"/>
          <w:szCs w:val="24"/>
        </w:rPr>
        <w:t>L'associazione può costitui</w:t>
      </w:r>
      <w:r w:rsidR="00794A98" w:rsidRPr="00FC5295">
        <w:rPr>
          <w:rFonts w:ascii="Arial" w:hAnsi="Arial" w:cs="Arial"/>
          <w:sz w:val="24"/>
          <w:szCs w:val="24"/>
        </w:rPr>
        <w:t xml:space="preserve">re una o più sottosezioni su </w:t>
      </w:r>
      <w:r w:rsidR="00967384" w:rsidRPr="00FC5295">
        <w:rPr>
          <w:rFonts w:ascii="Arial" w:hAnsi="Arial" w:cs="Arial"/>
          <w:sz w:val="24"/>
          <w:szCs w:val="24"/>
        </w:rPr>
        <w:t>richiesta</w:t>
      </w:r>
      <w:r w:rsidRPr="00FC5295">
        <w:rPr>
          <w:rFonts w:ascii="Arial" w:hAnsi="Arial" w:cs="Arial"/>
          <w:sz w:val="24"/>
          <w:szCs w:val="24"/>
        </w:rPr>
        <w:t xml:space="preserve"> di almeno 50 soci maggiorenni con le procedure previste dallo Statuto (Titolo VI, art. 3) e dal </w:t>
      </w:r>
      <w:r w:rsidR="0003344E" w:rsidRPr="00FC5295">
        <w:rPr>
          <w:rFonts w:ascii="Arial" w:hAnsi="Arial" w:cs="Arial"/>
          <w:sz w:val="24"/>
          <w:szCs w:val="24"/>
        </w:rPr>
        <w:t>Regolamento</w:t>
      </w:r>
      <w:r w:rsidR="00EC0583">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w:t>
      </w:r>
      <w:r w:rsidR="00794A98" w:rsidRPr="00FC5295">
        <w:rPr>
          <w:rFonts w:ascii="Arial" w:hAnsi="Arial" w:cs="Arial"/>
          <w:sz w:val="24"/>
          <w:szCs w:val="24"/>
        </w:rPr>
        <w:t>I</w:t>
      </w:r>
      <w:r w:rsidRPr="00FC5295">
        <w:rPr>
          <w:rFonts w:ascii="Arial" w:hAnsi="Arial" w:cs="Arial"/>
          <w:sz w:val="24"/>
          <w:szCs w:val="24"/>
        </w:rPr>
        <w:t xml:space="preserve">. (titolo VI, capo </w:t>
      </w:r>
      <w:r w:rsidR="00794A98" w:rsidRPr="00FC5295">
        <w:rPr>
          <w:rFonts w:ascii="Arial" w:hAnsi="Arial" w:cs="Arial"/>
          <w:sz w:val="24"/>
          <w:szCs w:val="24"/>
        </w:rPr>
        <w:t>III</w:t>
      </w:r>
      <w:r w:rsidRPr="00FC5295">
        <w:rPr>
          <w:rFonts w:ascii="Arial" w:hAnsi="Arial" w:cs="Arial"/>
          <w:sz w:val="24"/>
          <w:szCs w:val="24"/>
        </w:rPr>
        <w:t>, art. 1).</w:t>
      </w:r>
    </w:p>
    <w:p w14:paraId="74F124F7" w14:textId="77777777" w:rsidR="00153CDE" w:rsidRPr="00FC5295" w:rsidRDefault="00794A98" w:rsidP="00153CDE">
      <w:pPr>
        <w:rPr>
          <w:rFonts w:ascii="Arial" w:hAnsi="Arial" w:cs="Arial"/>
          <w:sz w:val="24"/>
          <w:szCs w:val="24"/>
        </w:rPr>
      </w:pPr>
      <w:r w:rsidRPr="00FC5295">
        <w:rPr>
          <w:rFonts w:ascii="Arial" w:hAnsi="Arial" w:cs="Arial"/>
          <w:sz w:val="24"/>
          <w:szCs w:val="24"/>
        </w:rPr>
        <w:t>L</w:t>
      </w:r>
      <w:r w:rsidR="00153CDE" w:rsidRPr="00FC5295">
        <w:rPr>
          <w:rFonts w:ascii="Arial" w:hAnsi="Arial" w:cs="Arial"/>
          <w:sz w:val="24"/>
          <w:szCs w:val="24"/>
        </w:rPr>
        <w:t xml:space="preserve">a costituzione delle </w:t>
      </w:r>
      <w:r w:rsidRPr="00FC5295">
        <w:rPr>
          <w:rFonts w:ascii="Arial" w:hAnsi="Arial" w:cs="Arial"/>
          <w:sz w:val="24"/>
          <w:szCs w:val="24"/>
        </w:rPr>
        <w:t>sottosezioni deve essere delibe</w:t>
      </w:r>
      <w:r w:rsidR="00153CDE" w:rsidRPr="00FC5295">
        <w:rPr>
          <w:rFonts w:ascii="Arial" w:hAnsi="Arial" w:cs="Arial"/>
          <w:sz w:val="24"/>
          <w:szCs w:val="24"/>
        </w:rPr>
        <w:t xml:space="preserve">rata dal </w:t>
      </w:r>
      <w:r w:rsidR="00327C0A" w:rsidRPr="00FC5295">
        <w:rPr>
          <w:rFonts w:ascii="Arial" w:hAnsi="Arial" w:cs="Arial"/>
          <w:sz w:val="24"/>
          <w:szCs w:val="24"/>
        </w:rPr>
        <w:t>Consiglio Direttivo</w:t>
      </w:r>
      <w:r w:rsidR="00153CDE" w:rsidRPr="00FC5295">
        <w:rPr>
          <w:rFonts w:ascii="Arial" w:hAnsi="Arial" w:cs="Arial"/>
          <w:sz w:val="24"/>
          <w:szCs w:val="24"/>
        </w:rPr>
        <w:t xml:space="preserve">, che deve anche </w:t>
      </w:r>
      <w:r w:rsidR="00BF1DDE" w:rsidRPr="00FC5295">
        <w:rPr>
          <w:rFonts w:ascii="Arial" w:hAnsi="Arial" w:cs="Arial"/>
          <w:sz w:val="24"/>
          <w:szCs w:val="24"/>
        </w:rPr>
        <w:t>approvarne</w:t>
      </w:r>
      <w:r w:rsidR="00153CDE" w:rsidRPr="00FC5295">
        <w:rPr>
          <w:rFonts w:ascii="Arial" w:hAnsi="Arial" w:cs="Arial"/>
          <w:sz w:val="24"/>
          <w:szCs w:val="24"/>
        </w:rPr>
        <w:t xml:space="preserve"> i regolamenti; la costituzione delle sottosezioni deve essere altresì approvata dal Comitato Direttivo Regionale del Lazio.</w:t>
      </w:r>
    </w:p>
    <w:p w14:paraId="622400C7" w14:textId="77777777" w:rsidR="00153CDE" w:rsidRPr="00FC5295" w:rsidRDefault="00153CDE" w:rsidP="00153CDE">
      <w:pPr>
        <w:rPr>
          <w:rFonts w:ascii="Arial" w:hAnsi="Arial" w:cs="Arial"/>
          <w:sz w:val="24"/>
          <w:szCs w:val="24"/>
        </w:rPr>
      </w:pPr>
    </w:p>
    <w:p w14:paraId="1A3EC59C"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Art.42</w:t>
      </w:r>
    </w:p>
    <w:p w14:paraId="752FBA0D" w14:textId="4AD951FC" w:rsidR="00153CDE" w:rsidRPr="00FC5295" w:rsidRDefault="00794A98" w:rsidP="00153CDE">
      <w:pPr>
        <w:rPr>
          <w:rFonts w:ascii="Arial" w:hAnsi="Arial" w:cs="Arial"/>
          <w:sz w:val="24"/>
          <w:szCs w:val="24"/>
        </w:rPr>
      </w:pPr>
      <w:r w:rsidRPr="00FC5295">
        <w:rPr>
          <w:rFonts w:ascii="Arial" w:hAnsi="Arial" w:cs="Arial"/>
          <w:sz w:val="24"/>
          <w:szCs w:val="24"/>
        </w:rPr>
        <w:t>L</w:t>
      </w:r>
      <w:r w:rsidR="00153CDE" w:rsidRPr="00FC5295">
        <w:rPr>
          <w:rFonts w:ascii="Arial" w:hAnsi="Arial" w:cs="Arial"/>
          <w:sz w:val="24"/>
          <w:szCs w:val="24"/>
        </w:rPr>
        <w:t>a</w:t>
      </w:r>
      <w:r w:rsidR="00EC0583">
        <w:rPr>
          <w:rFonts w:ascii="Arial" w:hAnsi="Arial" w:cs="Arial"/>
          <w:sz w:val="24"/>
          <w:szCs w:val="24"/>
        </w:rPr>
        <w:t xml:space="preserve"> </w:t>
      </w:r>
      <w:r w:rsidR="00153CDE" w:rsidRPr="00FC5295">
        <w:rPr>
          <w:rFonts w:ascii="Arial" w:hAnsi="Arial" w:cs="Arial"/>
          <w:sz w:val="24"/>
          <w:szCs w:val="24"/>
        </w:rPr>
        <w:t>sottosezione dispone del grado di autonomia previsto dall'ordinamento sezionale ma in ogni caso non intrattiene rapporti diretti con la struttura centrale.</w:t>
      </w:r>
      <w:r w:rsidRPr="00FC5295">
        <w:rPr>
          <w:rFonts w:ascii="Arial" w:hAnsi="Arial" w:cs="Arial"/>
          <w:sz w:val="24"/>
          <w:szCs w:val="24"/>
        </w:rPr>
        <w:br/>
      </w:r>
      <w:r w:rsidR="00153CDE" w:rsidRPr="00FC5295">
        <w:rPr>
          <w:rFonts w:ascii="Arial" w:hAnsi="Arial" w:cs="Arial"/>
          <w:sz w:val="24"/>
          <w:szCs w:val="24"/>
        </w:rPr>
        <w:t xml:space="preserve">Le sottosezioni hanno un proprio </w:t>
      </w:r>
      <w:r w:rsidR="0003344E" w:rsidRPr="00FC5295">
        <w:rPr>
          <w:rFonts w:ascii="Arial" w:hAnsi="Arial" w:cs="Arial"/>
          <w:sz w:val="24"/>
          <w:szCs w:val="24"/>
        </w:rPr>
        <w:t>Regolamento</w:t>
      </w:r>
      <w:r w:rsidR="00153CDE" w:rsidRPr="00FC5295">
        <w:rPr>
          <w:rFonts w:ascii="Arial" w:hAnsi="Arial" w:cs="Arial"/>
          <w:sz w:val="24"/>
          <w:szCs w:val="24"/>
        </w:rPr>
        <w:t>, soggetto</w:t>
      </w:r>
      <w:r w:rsidR="00EC0583">
        <w:rPr>
          <w:rFonts w:ascii="Arial" w:hAnsi="Arial" w:cs="Arial"/>
          <w:sz w:val="24"/>
          <w:szCs w:val="24"/>
        </w:rPr>
        <w:t xml:space="preserve"> </w:t>
      </w:r>
      <w:r w:rsidR="00153CDE" w:rsidRPr="00FC5295">
        <w:rPr>
          <w:rFonts w:ascii="Arial" w:hAnsi="Arial" w:cs="Arial"/>
          <w:sz w:val="24"/>
          <w:szCs w:val="24"/>
        </w:rPr>
        <w:t xml:space="preserve">ad approvazione, anche nelle sue modifiche, da parte del </w:t>
      </w:r>
      <w:r w:rsidR="00327C0A" w:rsidRPr="00FC5295">
        <w:rPr>
          <w:rFonts w:ascii="Arial" w:hAnsi="Arial" w:cs="Arial"/>
          <w:sz w:val="24"/>
          <w:szCs w:val="24"/>
        </w:rPr>
        <w:t>Consiglio Direttivo</w:t>
      </w:r>
      <w:r w:rsidR="00153CDE" w:rsidRPr="00FC5295">
        <w:rPr>
          <w:rFonts w:ascii="Arial" w:hAnsi="Arial" w:cs="Arial"/>
          <w:sz w:val="24"/>
          <w:szCs w:val="24"/>
        </w:rPr>
        <w:t xml:space="preserve"> della Sezione. Il </w:t>
      </w:r>
      <w:r w:rsidR="0003344E" w:rsidRPr="00FC5295">
        <w:rPr>
          <w:rFonts w:ascii="Arial" w:hAnsi="Arial" w:cs="Arial"/>
          <w:sz w:val="24"/>
          <w:szCs w:val="24"/>
        </w:rPr>
        <w:t>Regolamento</w:t>
      </w:r>
      <w:r w:rsidR="00153CDE" w:rsidRPr="00FC5295">
        <w:rPr>
          <w:rFonts w:ascii="Arial" w:hAnsi="Arial" w:cs="Arial"/>
          <w:sz w:val="24"/>
          <w:szCs w:val="24"/>
        </w:rPr>
        <w:t xml:space="preserve"> redatto con</w:t>
      </w:r>
      <w:r w:rsidR="00EC0583">
        <w:rPr>
          <w:rFonts w:ascii="Arial" w:hAnsi="Arial" w:cs="Arial"/>
          <w:sz w:val="24"/>
          <w:szCs w:val="24"/>
        </w:rPr>
        <w:t xml:space="preserve"> </w:t>
      </w:r>
      <w:r w:rsidR="00153CDE" w:rsidRPr="00FC5295">
        <w:rPr>
          <w:rFonts w:ascii="Arial" w:hAnsi="Arial" w:cs="Arial"/>
          <w:sz w:val="24"/>
          <w:szCs w:val="24"/>
        </w:rPr>
        <w:lastRenderedPageBreak/>
        <w:t>l</w:t>
      </w:r>
      <w:r w:rsidRPr="00FC5295">
        <w:rPr>
          <w:rFonts w:ascii="Arial" w:hAnsi="Arial" w:cs="Arial"/>
          <w:sz w:val="24"/>
          <w:szCs w:val="24"/>
        </w:rPr>
        <w:t>’</w:t>
      </w:r>
      <w:r w:rsidR="00153CDE" w:rsidRPr="00FC5295">
        <w:rPr>
          <w:rFonts w:ascii="Arial" w:hAnsi="Arial" w:cs="Arial"/>
          <w:sz w:val="24"/>
          <w:szCs w:val="24"/>
        </w:rPr>
        <w:t xml:space="preserve">osservanza delle norme dello statuto e del </w:t>
      </w:r>
      <w:r w:rsidR="0003344E" w:rsidRPr="00FC5295">
        <w:rPr>
          <w:rFonts w:ascii="Arial" w:hAnsi="Arial" w:cs="Arial"/>
          <w:sz w:val="24"/>
          <w:szCs w:val="24"/>
        </w:rPr>
        <w:t>Regolamento</w:t>
      </w:r>
      <w:r w:rsidR="00EC0583">
        <w:rPr>
          <w:rFonts w:ascii="Arial" w:hAnsi="Arial" w:cs="Arial"/>
          <w:sz w:val="24"/>
          <w:szCs w:val="24"/>
        </w:rPr>
        <w:t xml:space="preserve"> </w:t>
      </w:r>
      <w:r w:rsidR="0003344E" w:rsidRPr="00FC5295">
        <w:rPr>
          <w:rFonts w:ascii="Arial" w:hAnsi="Arial" w:cs="Arial"/>
          <w:sz w:val="24"/>
          <w:szCs w:val="24"/>
        </w:rPr>
        <w:t>Generale</w:t>
      </w:r>
      <w:r w:rsidR="00153CDE" w:rsidRPr="00FC5295">
        <w:rPr>
          <w:rFonts w:ascii="Arial" w:hAnsi="Arial" w:cs="Arial"/>
          <w:sz w:val="24"/>
          <w:szCs w:val="24"/>
        </w:rPr>
        <w:t xml:space="preserve"> del CAI e del presente statuto non</w:t>
      </w:r>
      <w:r w:rsidR="00EC0583">
        <w:rPr>
          <w:rFonts w:ascii="Arial" w:hAnsi="Arial" w:cs="Arial"/>
          <w:sz w:val="24"/>
          <w:szCs w:val="24"/>
        </w:rPr>
        <w:t xml:space="preserve"> </w:t>
      </w:r>
      <w:r w:rsidR="00153CDE" w:rsidRPr="00FC5295">
        <w:rPr>
          <w:rFonts w:ascii="Arial" w:hAnsi="Arial" w:cs="Arial"/>
          <w:sz w:val="24"/>
          <w:szCs w:val="24"/>
        </w:rPr>
        <w:t>può essere in contrasto con quello della Sezione.</w:t>
      </w:r>
    </w:p>
    <w:p w14:paraId="43017065" w14:textId="77777777" w:rsidR="00153CDE" w:rsidRPr="00FC5295" w:rsidRDefault="00153CDE" w:rsidP="00153CDE">
      <w:pPr>
        <w:rPr>
          <w:rFonts w:ascii="Arial" w:hAnsi="Arial" w:cs="Arial"/>
          <w:sz w:val="24"/>
          <w:szCs w:val="24"/>
        </w:rPr>
      </w:pPr>
    </w:p>
    <w:p w14:paraId="2941AD48"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Art.43</w:t>
      </w:r>
    </w:p>
    <w:p w14:paraId="57A16DC9" w14:textId="71CFFEAF" w:rsidR="00967384" w:rsidRPr="00FC5295" w:rsidRDefault="00153CDE" w:rsidP="00794A98">
      <w:pPr>
        <w:jc w:val="both"/>
        <w:rPr>
          <w:rFonts w:ascii="Arial" w:hAnsi="Arial" w:cs="Arial"/>
          <w:sz w:val="24"/>
          <w:szCs w:val="24"/>
        </w:rPr>
      </w:pPr>
      <w:r w:rsidRPr="00FC5295">
        <w:rPr>
          <w:rFonts w:ascii="Arial" w:hAnsi="Arial" w:cs="Arial"/>
          <w:sz w:val="24"/>
          <w:szCs w:val="24"/>
        </w:rPr>
        <w:t xml:space="preserve">Le sottosezioni sono dirette ed amministrate da un </w:t>
      </w:r>
      <w:r w:rsidR="00327C0A" w:rsidRPr="00FC5295">
        <w:rPr>
          <w:rFonts w:ascii="Arial" w:hAnsi="Arial" w:cs="Arial"/>
          <w:sz w:val="24"/>
          <w:szCs w:val="24"/>
        </w:rPr>
        <w:t>Consiglio Direttivo</w:t>
      </w:r>
      <w:r w:rsidRPr="00FC5295">
        <w:rPr>
          <w:rFonts w:ascii="Arial" w:hAnsi="Arial" w:cs="Arial"/>
          <w:sz w:val="24"/>
          <w:szCs w:val="24"/>
        </w:rPr>
        <w:t xml:space="preserve"> eletto dall'asse</w:t>
      </w:r>
      <w:r w:rsidR="00794A98" w:rsidRPr="00FC5295">
        <w:rPr>
          <w:rFonts w:ascii="Arial" w:hAnsi="Arial" w:cs="Arial"/>
          <w:sz w:val="24"/>
          <w:szCs w:val="24"/>
        </w:rPr>
        <w:t>m</w:t>
      </w:r>
      <w:r w:rsidRPr="00FC5295">
        <w:rPr>
          <w:rFonts w:ascii="Arial" w:hAnsi="Arial" w:cs="Arial"/>
          <w:sz w:val="24"/>
          <w:szCs w:val="24"/>
        </w:rPr>
        <w:t>blea dei soci della sottosezione, presieduto da un reggente, anch'esso eletto dal</w:t>
      </w:r>
      <w:r w:rsidR="00794A98" w:rsidRPr="00FC5295">
        <w:rPr>
          <w:rFonts w:ascii="Arial" w:hAnsi="Arial" w:cs="Arial"/>
          <w:sz w:val="24"/>
          <w:szCs w:val="24"/>
        </w:rPr>
        <w:t>l</w:t>
      </w:r>
      <w:r w:rsidRPr="00FC5295">
        <w:rPr>
          <w:rFonts w:ascii="Arial" w:hAnsi="Arial" w:cs="Arial"/>
          <w:sz w:val="24"/>
          <w:szCs w:val="24"/>
        </w:rPr>
        <w:t>'assemblea.</w:t>
      </w:r>
      <w:r w:rsidR="00EC0583">
        <w:rPr>
          <w:rFonts w:ascii="Arial" w:hAnsi="Arial" w:cs="Arial"/>
          <w:sz w:val="24"/>
          <w:szCs w:val="24"/>
        </w:rPr>
        <w:t xml:space="preserve"> </w:t>
      </w:r>
      <w:r w:rsidRPr="00FC5295">
        <w:rPr>
          <w:rFonts w:ascii="Arial" w:hAnsi="Arial" w:cs="Arial"/>
          <w:sz w:val="24"/>
          <w:szCs w:val="24"/>
        </w:rPr>
        <w:t>Entro</w:t>
      </w:r>
      <w:r w:rsidR="00EC0583">
        <w:rPr>
          <w:rFonts w:ascii="Arial" w:hAnsi="Arial" w:cs="Arial"/>
          <w:sz w:val="24"/>
          <w:szCs w:val="24"/>
        </w:rPr>
        <w:t xml:space="preserve"> </w:t>
      </w:r>
      <w:r w:rsidRPr="00FC5295">
        <w:rPr>
          <w:rFonts w:ascii="Arial" w:hAnsi="Arial" w:cs="Arial"/>
          <w:sz w:val="24"/>
          <w:szCs w:val="24"/>
        </w:rPr>
        <w:t xml:space="preserve">venti giorni dall'elezione i nomi del reggente e dei componenti il </w:t>
      </w:r>
      <w:r w:rsidR="00327C0A" w:rsidRPr="00FC5295">
        <w:rPr>
          <w:rFonts w:ascii="Arial" w:hAnsi="Arial" w:cs="Arial"/>
          <w:sz w:val="24"/>
          <w:szCs w:val="24"/>
        </w:rPr>
        <w:t>Consiglio Direttivo</w:t>
      </w:r>
      <w:r w:rsidR="00EC0583">
        <w:rPr>
          <w:rFonts w:ascii="Arial" w:hAnsi="Arial" w:cs="Arial"/>
          <w:sz w:val="24"/>
          <w:szCs w:val="24"/>
        </w:rPr>
        <w:t xml:space="preserve"> </w:t>
      </w:r>
      <w:r w:rsidR="00967384" w:rsidRPr="00FC5295">
        <w:rPr>
          <w:rFonts w:ascii="Arial" w:hAnsi="Arial" w:cs="Arial"/>
          <w:sz w:val="24"/>
          <w:szCs w:val="24"/>
        </w:rPr>
        <w:t xml:space="preserve">della </w:t>
      </w:r>
      <w:r w:rsidR="00794A98" w:rsidRPr="00FC5295">
        <w:rPr>
          <w:rFonts w:ascii="Arial" w:hAnsi="Arial" w:cs="Arial"/>
          <w:sz w:val="24"/>
          <w:szCs w:val="24"/>
        </w:rPr>
        <w:t>sottosezione do</w:t>
      </w:r>
      <w:r w:rsidRPr="00FC5295">
        <w:rPr>
          <w:rFonts w:ascii="Arial" w:hAnsi="Arial" w:cs="Arial"/>
          <w:sz w:val="24"/>
          <w:szCs w:val="24"/>
        </w:rPr>
        <w:t xml:space="preserve">vranno essere comunicati per la ratifica al </w:t>
      </w:r>
      <w:r w:rsidR="00327C0A" w:rsidRPr="00FC5295">
        <w:rPr>
          <w:rFonts w:ascii="Arial" w:hAnsi="Arial" w:cs="Arial"/>
          <w:sz w:val="24"/>
          <w:szCs w:val="24"/>
        </w:rPr>
        <w:t>Consiglio Direttivo</w:t>
      </w:r>
      <w:r w:rsidRPr="00FC5295">
        <w:rPr>
          <w:rFonts w:ascii="Arial" w:hAnsi="Arial" w:cs="Arial"/>
          <w:sz w:val="24"/>
          <w:szCs w:val="24"/>
        </w:rPr>
        <w:t xml:space="preserve"> dell'associazione.</w:t>
      </w:r>
    </w:p>
    <w:p w14:paraId="66FD8E8F" w14:textId="77777777" w:rsidR="00153CDE" w:rsidRPr="00FC5295" w:rsidRDefault="00153CDE" w:rsidP="00794A98">
      <w:pPr>
        <w:jc w:val="both"/>
        <w:rPr>
          <w:rFonts w:ascii="Arial" w:hAnsi="Arial" w:cs="Arial"/>
          <w:sz w:val="24"/>
          <w:szCs w:val="24"/>
        </w:rPr>
      </w:pPr>
      <w:r w:rsidRPr="00FC5295">
        <w:rPr>
          <w:rFonts w:ascii="Arial" w:hAnsi="Arial" w:cs="Arial"/>
          <w:sz w:val="24"/>
          <w:szCs w:val="24"/>
        </w:rPr>
        <w:t xml:space="preserve">Il reggente partecipa alle sedute del </w:t>
      </w:r>
      <w:r w:rsidR="00327C0A" w:rsidRPr="00FC5295">
        <w:rPr>
          <w:rFonts w:ascii="Arial" w:hAnsi="Arial" w:cs="Arial"/>
          <w:sz w:val="24"/>
          <w:szCs w:val="24"/>
        </w:rPr>
        <w:t>Consiglio Direttivo</w:t>
      </w:r>
      <w:r w:rsidRPr="00FC5295">
        <w:rPr>
          <w:rFonts w:ascii="Arial" w:hAnsi="Arial" w:cs="Arial"/>
          <w:sz w:val="24"/>
          <w:szCs w:val="24"/>
        </w:rPr>
        <w:t xml:space="preserve"> dell'associazione con voto consultivo.</w:t>
      </w:r>
    </w:p>
    <w:p w14:paraId="2852FC49" w14:textId="77777777" w:rsidR="00153CDE" w:rsidRPr="00FC5295" w:rsidRDefault="00153CDE" w:rsidP="00153CDE">
      <w:pPr>
        <w:rPr>
          <w:rFonts w:ascii="Arial" w:hAnsi="Arial" w:cs="Arial"/>
          <w:sz w:val="24"/>
          <w:szCs w:val="24"/>
        </w:rPr>
      </w:pPr>
    </w:p>
    <w:p w14:paraId="12A54B6C"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Art.44</w:t>
      </w:r>
    </w:p>
    <w:p w14:paraId="6A4B2BF9" w14:textId="77777777" w:rsidR="00153CDE" w:rsidRPr="00FC5295" w:rsidRDefault="00153CDE" w:rsidP="00153CDE">
      <w:pPr>
        <w:rPr>
          <w:rFonts w:ascii="Arial" w:hAnsi="Arial" w:cs="Arial"/>
          <w:sz w:val="24"/>
          <w:szCs w:val="24"/>
        </w:rPr>
      </w:pPr>
      <w:r w:rsidRPr="00FC5295">
        <w:rPr>
          <w:rFonts w:ascii="Arial" w:hAnsi="Arial" w:cs="Arial"/>
          <w:sz w:val="24"/>
          <w:szCs w:val="24"/>
        </w:rPr>
        <w:t>L</w:t>
      </w:r>
      <w:r w:rsidR="00794A98" w:rsidRPr="00FC5295">
        <w:rPr>
          <w:rFonts w:ascii="Arial" w:hAnsi="Arial" w:cs="Arial"/>
          <w:sz w:val="24"/>
          <w:szCs w:val="24"/>
        </w:rPr>
        <w:t>’</w:t>
      </w:r>
      <w:r w:rsidRPr="00FC5295">
        <w:rPr>
          <w:rFonts w:ascii="Arial" w:hAnsi="Arial" w:cs="Arial"/>
          <w:sz w:val="24"/>
          <w:szCs w:val="24"/>
        </w:rPr>
        <w:t xml:space="preserve">assemblea dei soci della sottosezione deve essere convocata una volta all'anno con preavviso al </w:t>
      </w:r>
      <w:r w:rsidR="00327C0A" w:rsidRPr="00FC5295">
        <w:rPr>
          <w:rFonts w:ascii="Arial" w:hAnsi="Arial" w:cs="Arial"/>
          <w:sz w:val="24"/>
          <w:szCs w:val="24"/>
        </w:rPr>
        <w:t>Consiglio Direttivo</w:t>
      </w:r>
      <w:r w:rsidRPr="00FC5295">
        <w:rPr>
          <w:rFonts w:ascii="Arial" w:hAnsi="Arial" w:cs="Arial"/>
          <w:sz w:val="24"/>
          <w:szCs w:val="24"/>
        </w:rPr>
        <w:t xml:space="preserve"> dell'associazione, il quale pu</w:t>
      </w:r>
      <w:r w:rsidR="00794A98" w:rsidRPr="00FC5295">
        <w:rPr>
          <w:rFonts w:ascii="Arial" w:hAnsi="Arial" w:cs="Arial"/>
          <w:sz w:val="24"/>
          <w:szCs w:val="24"/>
        </w:rPr>
        <w:t>ò</w:t>
      </w:r>
      <w:r w:rsidRPr="00FC5295">
        <w:rPr>
          <w:rFonts w:ascii="Arial" w:hAnsi="Arial" w:cs="Arial"/>
          <w:sz w:val="24"/>
          <w:szCs w:val="24"/>
        </w:rPr>
        <w:t xml:space="preserve"> delegare ad intervenirvi propri rappresentanti.</w:t>
      </w:r>
    </w:p>
    <w:p w14:paraId="60E2E312" w14:textId="77777777" w:rsidR="00153CDE" w:rsidRPr="00FC5295" w:rsidRDefault="00153CDE" w:rsidP="00153CDE">
      <w:pPr>
        <w:rPr>
          <w:rFonts w:ascii="Arial" w:hAnsi="Arial" w:cs="Arial"/>
          <w:sz w:val="24"/>
          <w:szCs w:val="24"/>
        </w:rPr>
      </w:pPr>
    </w:p>
    <w:p w14:paraId="7B2E0DCA"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Art.45</w:t>
      </w:r>
    </w:p>
    <w:p w14:paraId="30D3FFEF" w14:textId="536A72E3" w:rsidR="00153CDE" w:rsidRPr="00FC5295" w:rsidRDefault="00153CDE" w:rsidP="00153CDE">
      <w:pPr>
        <w:rPr>
          <w:rFonts w:ascii="Arial" w:hAnsi="Arial" w:cs="Arial"/>
          <w:sz w:val="24"/>
          <w:szCs w:val="24"/>
        </w:rPr>
      </w:pPr>
      <w:r w:rsidRPr="00FC5295">
        <w:rPr>
          <w:rFonts w:ascii="Arial" w:hAnsi="Arial" w:cs="Arial"/>
          <w:sz w:val="24"/>
          <w:szCs w:val="24"/>
        </w:rPr>
        <w:t xml:space="preserve">I rapporti economici tra l'associazione e le sottosezioni, per quanto attiene alle quote sociali, vengono stabiliti dal </w:t>
      </w:r>
      <w:r w:rsidR="00327C0A" w:rsidRPr="00FC5295">
        <w:rPr>
          <w:rFonts w:ascii="Arial" w:hAnsi="Arial" w:cs="Arial"/>
          <w:sz w:val="24"/>
          <w:szCs w:val="24"/>
        </w:rPr>
        <w:t>Consiglio Direttivo</w:t>
      </w:r>
      <w:r w:rsidRPr="00FC5295">
        <w:rPr>
          <w:rFonts w:ascii="Arial" w:hAnsi="Arial" w:cs="Arial"/>
          <w:sz w:val="24"/>
          <w:szCs w:val="24"/>
        </w:rPr>
        <w:t xml:space="preserve"> dell'associazione, in relazione anche al disposto dallo statuto (titolo VI art. 3) e del </w:t>
      </w:r>
      <w:r w:rsidR="0003344E" w:rsidRPr="00FC5295">
        <w:rPr>
          <w:rFonts w:ascii="Arial" w:hAnsi="Arial" w:cs="Arial"/>
          <w:sz w:val="24"/>
          <w:szCs w:val="24"/>
        </w:rPr>
        <w:t>Regolamento</w:t>
      </w:r>
      <w:r w:rsidR="00EC0583">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w:t>
      </w:r>
      <w:r w:rsidR="00F331A9" w:rsidRPr="00FC5295">
        <w:rPr>
          <w:rFonts w:ascii="Arial" w:hAnsi="Arial" w:cs="Arial"/>
          <w:sz w:val="24"/>
          <w:szCs w:val="24"/>
        </w:rPr>
        <w:t>.</w:t>
      </w:r>
      <w:r w:rsidRPr="00FC5295">
        <w:rPr>
          <w:rFonts w:ascii="Arial" w:hAnsi="Arial" w:cs="Arial"/>
          <w:sz w:val="24"/>
          <w:szCs w:val="24"/>
        </w:rPr>
        <w:t>A</w:t>
      </w:r>
      <w:r w:rsidR="00F331A9" w:rsidRPr="00FC5295">
        <w:rPr>
          <w:rFonts w:ascii="Arial" w:hAnsi="Arial" w:cs="Arial"/>
          <w:sz w:val="24"/>
          <w:szCs w:val="24"/>
        </w:rPr>
        <w:t>.</w:t>
      </w:r>
      <w:r w:rsidR="00794A98" w:rsidRPr="00FC5295">
        <w:rPr>
          <w:rFonts w:ascii="Arial" w:hAnsi="Arial" w:cs="Arial"/>
          <w:sz w:val="24"/>
          <w:szCs w:val="24"/>
        </w:rPr>
        <w:t>I</w:t>
      </w:r>
      <w:r w:rsidRPr="00FC5295">
        <w:rPr>
          <w:rFonts w:ascii="Arial" w:hAnsi="Arial" w:cs="Arial"/>
          <w:sz w:val="24"/>
          <w:szCs w:val="24"/>
        </w:rPr>
        <w:t>. (titolo VI, capo lii. art. 1).</w:t>
      </w:r>
    </w:p>
    <w:p w14:paraId="500E4FE9" w14:textId="77777777" w:rsidR="00153CDE" w:rsidRPr="00FC5295" w:rsidRDefault="00153CDE" w:rsidP="00153CDE">
      <w:pPr>
        <w:rPr>
          <w:rFonts w:ascii="Arial" w:hAnsi="Arial" w:cs="Arial"/>
          <w:sz w:val="24"/>
          <w:szCs w:val="24"/>
        </w:rPr>
      </w:pPr>
    </w:p>
    <w:p w14:paraId="501C808D"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Art.46</w:t>
      </w:r>
    </w:p>
    <w:p w14:paraId="707C7211" w14:textId="77777777" w:rsidR="00967384" w:rsidRPr="00FC5295" w:rsidRDefault="00153CDE" w:rsidP="00153CDE">
      <w:pPr>
        <w:rPr>
          <w:rFonts w:ascii="Arial" w:hAnsi="Arial" w:cs="Arial"/>
          <w:sz w:val="24"/>
          <w:szCs w:val="24"/>
        </w:rPr>
      </w:pPr>
      <w:r w:rsidRPr="00FC5295">
        <w:rPr>
          <w:rFonts w:ascii="Arial" w:hAnsi="Arial" w:cs="Arial"/>
          <w:sz w:val="24"/>
          <w:szCs w:val="24"/>
        </w:rPr>
        <w:t>Le sottosezioni non sono dotate di soggettività distinta da quella della sezione di appartenenza.</w:t>
      </w:r>
    </w:p>
    <w:p w14:paraId="7130F600" w14:textId="77777777" w:rsidR="00153CDE" w:rsidRPr="00FC5295" w:rsidRDefault="00153CDE" w:rsidP="00153CDE">
      <w:pPr>
        <w:rPr>
          <w:rFonts w:ascii="Arial" w:hAnsi="Arial" w:cs="Arial"/>
          <w:sz w:val="24"/>
          <w:szCs w:val="24"/>
        </w:rPr>
      </w:pPr>
      <w:r w:rsidRPr="00FC5295">
        <w:rPr>
          <w:rFonts w:ascii="Arial" w:hAnsi="Arial" w:cs="Arial"/>
          <w:sz w:val="24"/>
          <w:szCs w:val="24"/>
        </w:rPr>
        <w:t>Non dispongono di autonomia pat</w:t>
      </w:r>
      <w:r w:rsidR="00794A98" w:rsidRPr="00FC5295">
        <w:rPr>
          <w:rFonts w:ascii="Arial" w:hAnsi="Arial" w:cs="Arial"/>
          <w:sz w:val="24"/>
          <w:szCs w:val="24"/>
        </w:rPr>
        <w:t>ri</w:t>
      </w:r>
      <w:r w:rsidRPr="00FC5295">
        <w:rPr>
          <w:rFonts w:ascii="Arial" w:hAnsi="Arial" w:cs="Arial"/>
          <w:sz w:val="24"/>
          <w:szCs w:val="24"/>
        </w:rPr>
        <w:t>moniale</w:t>
      </w:r>
      <w:r w:rsidR="00794A98" w:rsidRPr="00FC5295">
        <w:rPr>
          <w:rFonts w:ascii="Arial" w:hAnsi="Arial" w:cs="Arial"/>
          <w:sz w:val="24"/>
          <w:szCs w:val="24"/>
        </w:rPr>
        <w:t>,</w:t>
      </w:r>
      <w:r w:rsidRPr="00FC5295">
        <w:rPr>
          <w:rFonts w:ascii="Arial" w:hAnsi="Arial" w:cs="Arial"/>
          <w:sz w:val="24"/>
          <w:szCs w:val="24"/>
        </w:rPr>
        <w:t xml:space="preserve"> ma solo gestionale; non intrattengono rapporti diretti con l'Organizzazione Centrale.</w:t>
      </w:r>
      <w:r w:rsidR="00794A98" w:rsidRPr="00FC5295">
        <w:rPr>
          <w:rFonts w:ascii="Arial" w:hAnsi="Arial" w:cs="Arial"/>
          <w:sz w:val="24"/>
          <w:szCs w:val="24"/>
        </w:rPr>
        <w:br/>
      </w:r>
      <w:r w:rsidRPr="00FC5295">
        <w:rPr>
          <w:rFonts w:ascii="Arial" w:hAnsi="Arial" w:cs="Arial"/>
          <w:sz w:val="24"/>
          <w:szCs w:val="24"/>
        </w:rPr>
        <w:t>I soci della sot</w:t>
      </w:r>
      <w:r w:rsidR="00794A98" w:rsidRPr="00FC5295">
        <w:rPr>
          <w:rFonts w:ascii="Arial" w:hAnsi="Arial" w:cs="Arial"/>
          <w:sz w:val="24"/>
          <w:szCs w:val="24"/>
        </w:rPr>
        <w:t>t</w:t>
      </w:r>
      <w:r w:rsidRPr="00FC5295">
        <w:rPr>
          <w:rFonts w:ascii="Arial" w:hAnsi="Arial" w:cs="Arial"/>
          <w:sz w:val="24"/>
          <w:szCs w:val="24"/>
        </w:rPr>
        <w:t>osezione hanno gli stessi diritti dei soci della sezione.</w:t>
      </w:r>
    </w:p>
    <w:p w14:paraId="7E5A59B4" w14:textId="77777777" w:rsidR="00153CDE" w:rsidRPr="00FC5295" w:rsidRDefault="00153CDE" w:rsidP="00153CDE">
      <w:pPr>
        <w:rPr>
          <w:rFonts w:ascii="Arial" w:hAnsi="Arial" w:cs="Arial"/>
          <w:sz w:val="24"/>
          <w:szCs w:val="24"/>
        </w:rPr>
      </w:pPr>
    </w:p>
    <w:p w14:paraId="6B304A65"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Art.47</w:t>
      </w:r>
    </w:p>
    <w:p w14:paraId="36A2F635" w14:textId="77777777" w:rsidR="00153CDE" w:rsidRPr="00FC5295" w:rsidRDefault="00794A98" w:rsidP="00153CDE">
      <w:pPr>
        <w:rPr>
          <w:rFonts w:ascii="Arial" w:hAnsi="Arial" w:cs="Arial"/>
          <w:sz w:val="24"/>
          <w:szCs w:val="24"/>
        </w:rPr>
      </w:pPr>
      <w:r w:rsidRPr="00FC5295">
        <w:rPr>
          <w:rFonts w:ascii="Arial" w:hAnsi="Arial" w:cs="Arial"/>
          <w:sz w:val="24"/>
          <w:szCs w:val="24"/>
        </w:rPr>
        <w:t>La sott</w:t>
      </w:r>
      <w:r w:rsidR="00153CDE" w:rsidRPr="00FC5295">
        <w:rPr>
          <w:rFonts w:ascii="Arial" w:hAnsi="Arial" w:cs="Arial"/>
          <w:sz w:val="24"/>
          <w:szCs w:val="24"/>
        </w:rPr>
        <w:t xml:space="preserve">osezione potrà essere sciolta per deliberazione dell'assemblea dei propri soci o per deliberazione del </w:t>
      </w:r>
      <w:r w:rsidR="00327C0A" w:rsidRPr="00FC5295">
        <w:rPr>
          <w:rFonts w:ascii="Arial" w:hAnsi="Arial" w:cs="Arial"/>
          <w:sz w:val="24"/>
          <w:szCs w:val="24"/>
        </w:rPr>
        <w:t>Consiglio Direttivo</w:t>
      </w:r>
      <w:r w:rsidR="00153CDE" w:rsidRPr="00FC5295">
        <w:rPr>
          <w:rFonts w:ascii="Arial" w:hAnsi="Arial" w:cs="Arial"/>
          <w:sz w:val="24"/>
          <w:szCs w:val="24"/>
        </w:rPr>
        <w:t xml:space="preserve"> dell'associazione.</w:t>
      </w:r>
    </w:p>
    <w:p w14:paraId="24CC304A" w14:textId="77777777" w:rsidR="00153CDE" w:rsidRPr="00FC5295" w:rsidRDefault="00153CDE" w:rsidP="00153CDE">
      <w:pPr>
        <w:rPr>
          <w:rFonts w:ascii="Arial" w:hAnsi="Arial" w:cs="Arial"/>
          <w:sz w:val="24"/>
          <w:szCs w:val="24"/>
        </w:rPr>
      </w:pPr>
    </w:p>
    <w:p w14:paraId="486542FA"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Art.48</w:t>
      </w:r>
    </w:p>
    <w:p w14:paraId="6FC73E38" w14:textId="77777777" w:rsidR="00153CDE" w:rsidRPr="00FC5295" w:rsidRDefault="00153CDE" w:rsidP="00153CDE">
      <w:pPr>
        <w:rPr>
          <w:rFonts w:ascii="Arial" w:hAnsi="Arial" w:cs="Arial"/>
          <w:sz w:val="24"/>
          <w:szCs w:val="24"/>
        </w:rPr>
      </w:pPr>
      <w:r w:rsidRPr="00FC5295">
        <w:rPr>
          <w:rFonts w:ascii="Arial" w:hAnsi="Arial" w:cs="Arial"/>
          <w:sz w:val="24"/>
          <w:szCs w:val="24"/>
        </w:rPr>
        <w:t>Quando i soci di una sottosezione</w:t>
      </w:r>
      <w:r w:rsidR="00F331A9" w:rsidRPr="00FC5295">
        <w:rPr>
          <w:rFonts w:ascii="Arial" w:hAnsi="Arial" w:cs="Arial"/>
          <w:sz w:val="24"/>
          <w:szCs w:val="24"/>
        </w:rPr>
        <w:t>,</w:t>
      </w:r>
      <w:r w:rsidRPr="00FC5295">
        <w:rPr>
          <w:rFonts w:ascii="Arial" w:hAnsi="Arial" w:cs="Arial"/>
          <w:sz w:val="24"/>
          <w:szCs w:val="24"/>
        </w:rPr>
        <w:t xml:space="preserve"> per due anni consecutivi, si riducono al di sotto del numero minimo di venticinque, la sottosezione d</w:t>
      </w:r>
      <w:r w:rsidR="00F331A9" w:rsidRPr="00FC5295">
        <w:rPr>
          <w:rFonts w:ascii="Arial" w:hAnsi="Arial" w:cs="Arial"/>
          <w:sz w:val="24"/>
          <w:szCs w:val="24"/>
        </w:rPr>
        <w:t xml:space="preserve">eve intendersi automaticamente </w:t>
      </w:r>
      <w:r w:rsidRPr="00FC5295">
        <w:rPr>
          <w:rFonts w:ascii="Arial" w:hAnsi="Arial" w:cs="Arial"/>
          <w:sz w:val="24"/>
          <w:szCs w:val="24"/>
        </w:rPr>
        <w:t>sciolta.</w:t>
      </w:r>
    </w:p>
    <w:p w14:paraId="49AADC89" w14:textId="77777777" w:rsidR="00153CDE" w:rsidRPr="00FC5295" w:rsidRDefault="00153CDE" w:rsidP="00153CDE">
      <w:pPr>
        <w:rPr>
          <w:rFonts w:ascii="Arial" w:hAnsi="Arial" w:cs="Arial"/>
          <w:sz w:val="24"/>
          <w:szCs w:val="24"/>
        </w:rPr>
      </w:pPr>
      <w:r w:rsidRPr="00FC5295">
        <w:rPr>
          <w:rFonts w:ascii="Arial" w:hAnsi="Arial" w:cs="Arial"/>
          <w:sz w:val="24"/>
          <w:szCs w:val="24"/>
        </w:rPr>
        <w:t>In caso di scioglimento della sottosezione la liquidazione deve farsi sotto il controllo del collegio regionale dei revisori dei conti.</w:t>
      </w:r>
      <w:r w:rsidR="00794A98" w:rsidRPr="00FC5295">
        <w:rPr>
          <w:rFonts w:ascii="Arial" w:hAnsi="Arial" w:cs="Arial"/>
          <w:sz w:val="24"/>
          <w:szCs w:val="24"/>
        </w:rPr>
        <w:t xml:space="preserve"> L</w:t>
      </w:r>
      <w:r w:rsidRPr="00FC5295">
        <w:rPr>
          <w:rFonts w:ascii="Arial" w:hAnsi="Arial" w:cs="Arial"/>
          <w:sz w:val="24"/>
          <w:szCs w:val="24"/>
        </w:rPr>
        <w:t>e attività patrimoniali nette, risultanti dalla liquidazione, restano immediatamente acquisite al patrimonio della sezione.</w:t>
      </w:r>
    </w:p>
    <w:p w14:paraId="3ADB46B7" w14:textId="77777777" w:rsidR="00153CDE" w:rsidRPr="00FC5295" w:rsidRDefault="00153CDE" w:rsidP="00153CDE">
      <w:pPr>
        <w:rPr>
          <w:rFonts w:ascii="Arial" w:hAnsi="Arial" w:cs="Arial"/>
          <w:sz w:val="24"/>
          <w:szCs w:val="24"/>
        </w:rPr>
      </w:pPr>
    </w:p>
    <w:p w14:paraId="0934B73F" w14:textId="77777777" w:rsidR="00153CDE" w:rsidRPr="00FC5295" w:rsidRDefault="00794A98" w:rsidP="00794A98">
      <w:pPr>
        <w:jc w:val="center"/>
        <w:rPr>
          <w:rFonts w:ascii="Arial" w:hAnsi="Arial" w:cs="Arial"/>
          <w:sz w:val="24"/>
          <w:szCs w:val="24"/>
        </w:rPr>
      </w:pPr>
      <w:r w:rsidRPr="00FC5295">
        <w:rPr>
          <w:rFonts w:ascii="Arial" w:hAnsi="Arial" w:cs="Arial"/>
          <w:sz w:val="24"/>
          <w:szCs w:val="24"/>
        </w:rPr>
        <w:t>Ti</w:t>
      </w:r>
      <w:r w:rsidR="00153CDE" w:rsidRPr="00FC5295">
        <w:rPr>
          <w:rFonts w:ascii="Arial" w:hAnsi="Arial" w:cs="Arial"/>
          <w:sz w:val="24"/>
          <w:szCs w:val="24"/>
        </w:rPr>
        <w:t xml:space="preserve">tolo </w:t>
      </w:r>
      <w:proofErr w:type="spellStart"/>
      <w:r w:rsidR="00153CDE" w:rsidRPr="00FC5295">
        <w:rPr>
          <w:rFonts w:ascii="Arial" w:hAnsi="Arial" w:cs="Arial"/>
          <w:sz w:val="24"/>
          <w:szCs w:val="24"/>
        </w:rPr>
        <w:t>Vll</w:t>
      </w:r>
      <w:proofErr w:type="spellEnd"/>
    </w:p>
    <w:p w14:paraId="46669A6B"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Gruppi - Scuole - Commissioni</w:t>
      </w:r>
    </w:p>
    <w:p w14:paraId="693ECCFE"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CAPOI</w:t>
      </w:r>
    </w:p>
    <w:p w14:paraId="294B091C" w14:textId="77777777" w:rsidR="00153CDE" w:rsidRPr="00FC5295" w:rsidRDefault="00153CDE" w:rsidP="00794A98">
      <w:pPr>
        <w:jc w:val="center"/>
        <w:rPr>
          <w:rFonts w:ascii="Arial" w:hAnsi="Arial" w:cs="Arial"/>
          <w:b/>
          <w:sz w:val="24"/>
          <w:szCs w:val="24"/>
        </w:rPr>
      </w:pPr>
      <w:r w:rsidRPr="00FC5295">
        <w:rPr>
          <w:rFonts w:ascii="Arial" w:hAnsi="Arial" w:cs="Arial"/>
          <w:b/>
          <w:sz w:val="24"/>
          <w:szCs w:val="24"/>
        </w:rPr>
        <w:t>Gruppi</w:t>
      </w:r>
    </w:p>
    <w:p w14:paraId="3EA95309" w14:textId="77777777" w:rsidR="00153CDE" w:rsidRPr="00FC5295" w:rsidRDefault="00153CDE" w:rsidP="00794A98">
      <w:pPr>
        <w:jc w:val="center"/>
        <w:rPr>
          <w:rFonts w:ascii="Arial" w:hAnsi="Arial" w:cs="Arial"/>
          <w:sz w:val="24"/>
          <w:szCs w:val="24"/>
        </w:rPr>
      </w:pPr>
      <w:r w:rsidRPr="00FC5295">
        <w:rPr>
          <w:rFonts w:ascii="Arial" w:hAnsi="Arial" w:cs="Arial"/>
          <w:sz w:val="24"/>
          <w:szCs w:val="24"/>
        </w:rPr>
        <w:t>Art.49</w:t>
      </w:r>
    </w:p>
    <w:p w14:paraId="00E34E46" w14:textId="071AB981" w:rsidR="00153CDE" w:rsidRPr="00FC5295" w:rsidRDefault="00153CDE" w:rsidP="00153CDE">
      <w:pPr>
        <w:rPr>
          <w:rFonts w:ascii="Arial" w:hAnsi="Arial" w:cs="Arial"/>
          <w:sz w:val="24"/>
          <w:szCs w:val="24"/>
        </w:rPr>
      </w:pPr>
      <w:r w:rsidRPr="00FC5295">
        <w:rPr>
          <w:rFonts w:ascii="Arial" w:hAnsi="Arial" w:cs="Arial"/>
          <w:sz w:val="24"/>
          <w:szCs w:val="24"/>
        </w:rPr>
        <w:t xml:space="preserve">L'associazione, con deliberazione del </w:t>
      </w:r>
      <w:r w:rsidR="00327C0A" w:rsidRPr="00FC5295">
        <w:rPr>
          <w:rFonts w:ascii="Arial" w:hAnsi="Arial" w:cs="Arial"/>
          <w:sz w:val="24"/>
          <w:szCs w:val="24"/>
        </w:rPr>
        <w:t>Consiglio Direttivo</w:t>
      </w:r>
      <w:r w:rsidRPr="00FC5295">
        <w:rPr>
          <w:rFonts w:ascii="Arial" w:hAnsi="Arial" w:cs="Arial"/>
          <w:sz w:val="24"/>
          <w:szCs w:val="24"/>
        </w:rPr>
        <w:t>, può autorizzare la</w:t>
      </w:r>
      <w:r w:rsidR="00EC0583">
        <w:rPr>
          <w:rFonts w:ascii="Arial" w:hAnsi="Arial" w:cs="Arial"/>
          <w:sz w:val="24"/>
          <w:szCs w:val="24"/>
        </w:rPr>
        <w:t xml:space="preserve"> </w:t>
      </w:r>
      <w:r w:rsidRPr="00FC5295">
        <w:rPr>
          <w:rFonts w:ascii="Arial" w:hAnsi="Arial" w:cs="Arial"/>
          <w:sz w:val="24"/>
          <w:szCs w:val="24"/>
        </w:rPr>
        <w:t>costituzione di gruppi di soci che intendono sviluppare in partic</w:t>
      </w:r>
      <w:r w:rsidR="00794A98" w:rsidRPr="00FC5295">
        <w:rPr>
          <w:rFonts w:ascii="Arial" w:hAnsi="Arial" w:cs="Arial"/>
          <w:sz w:val="24"/>
          <w:szCs w:val="24"/>
        </w:rPr>
        <w:t>o</w:t>
      </w:r>
      <w:r w:rsidRPr="00FC5295">
        <w:rPr>
          <w:rFonts w:ascii="Arial" w:hAnsi="Arial" w:cs="Arial"/>
          <w:sz w:val="24"/>
          <w:szCs w:val="24"/>
        </w:rPr>
        <w:t>lare una delle attività statutarie dell'associazione, o comunque attività compatibili</w:t>
      </w:r>
      <w:r w:rsidR="00EC0583">
        <w:rPr>
          <w:rFonts w:ascii="Arial" w:hAnsi="Arial" w:cs="Arial"/>
          <w:sz w:val="24"/>
          <w:szCs w:val="24"/>
        </w:rPr>
        <w:t xml:space="preserve"> </w:t>
      </w:r>
      <w:r w:rsidRPr="00FC5295">
        <w:rPr>
          <w:rFonts w:ascii="Arial" w:hAnsi="Arial" w:cs="Arial"/>
          <w:sz w:val="24"/>
          <w:szCs w:val="24"/>
        </w:rPr>
        <w:t>con i fini dell'associazione stessa.</w:t>
      </w:r>
      <w:r w:rsidR="00794A98" w:rsidRPr="00FC5295">
        <w:rPr>
          <w:rFonts w:ascii="Arial" w:hAnsi="Arial" w:cs="Arial"/>
          <w:sz w:val="24"/>
          <w:szCs w:val="24"/>
        </w:rPr>
        <w:br/>
      </w:r>
      <w:r w:rsidRPr="00FC5295">
        <w:rPr>
          <w:rFonts w:ascii="Arial" w:hAnsi="Arial" w:cs="Arial"/>
          <w:sz w:val="24"/>
          <w:szCs w:val="24"/>
        </w:rPr>
        <w:t xml:space="preserve">I gruppi devono darsi un proprio </w:t>
      </w:r>
      <w:r w:rsidR="0003344E" w:rsidRPr="00FC5295">
        <w:rPr>
          <w:rFonts w:ascii="Arial" w:hAnsi="Arial" w:cs="Arial"/>
          <w:sz w:val="24"/>
          <w:szCs w:val="24"/>
        </w:rPr>
        <w:t>Regolamento</w:t>
      </w:r>
      <w:r w:rsidRPr="00FC5295">
        <w:rPr>
          <w:rFonts w:ascii="Arial" w:hAnsi="Arial" w:cs="Arial"/>
          <w:sz w:val="24"/>
          <w:szCs w:val="24"/>
        </w:rPr>
        <w:t xml:space="preserve"> interno, che dovrà essere ratificato dal </w:t>
      </w:r>
      <w:r w:rsidR="00327C0A" w:rsidRPr="00FC5295">
        <w:rPr>
          <w:rFonts w:ascii="Arial" w:hAnsi="Arial" w:cs="Arial"/>
          <w:sz w:val="24"/>
          <w:szCs w:val="24"/>
        </w:rPr>
        <w:t>Consiglio Direttivo</w:t>
      </w:r>
      <w:r w:rsidRPr="00FC5295">
        <w:rPr>
          <w:rFonts w:ascii="Arial" w:hAnsi="Arial" w:cs="Arial"/>
          <w:sz w:val="24"/>
          <w:szCs w:val="24"/>
        </w:rPr>
        <w:t xml:space="preserve"> dell'associazione.</w:t>
      </w:r>
      <w:r w:rsidR="00794A98" w:rsidRPr="00FC5295">
        <w:rPr>
          <w:rFonts w:ascii="Arial" w:hAnsi="Arial" w:cs="Arial"/>
          <w:sz w:val="24"/>
          <w:szCs w:val="24"/>
        </w:rPr>
        <w:br/>
      </w:r>
      <w:r w:rsidRPr="00FC5295">
        <w:rPr>
          <w:rFonts w:ascii="Arial" w:hAnsi="Arial" w:cs="Arial"/>
          <w:sz w:val="24"/>
          <w:szCs w:val="24"/>
        </w:rPr>
        <w:t>I gruppi non hanno distinta soggettività ed uniformano la propria gestione e contabilità alla normativa amministrativa ufficiale della sezione.</w:t>
      </w:r>
      <w:r w:rsidR="00794A98" w:rsidRPr="00FC5295">
        <w:rPr>
          <w:rFonts w:ascii="Arial" w:hAnsi="Arial" w:cs="Arial"/>
          <w:sz w:val="24"/>
          <w:szCs w:val="24"/>
        </w:rPr>
        <w:br/>
      </w:r>
      <w:r w:rsidRPr="00FC5295">
        <w:rPr>
          <w:rFonts w:ascii="Arial" w:hAnsi="Arial" w:cs="Arial"/>
          <w:sz w:val="24"/>
          <w:szCs w:val="24"/>
        </w:rPr>
        <w:t xml:space="preserve">Gli organi direttivi dei gruppi dovranno presentare all'approvazione del </w:t>
      </w:r>
      <w:r w:rsidR="00327C0A" w:rsidRPr="00FC5295">
        <w:rPr>
          <w:rFonts w:ascii="Arial" w:hAnsi="Arial" w:cs="Arial"/>
          <w:sz w:val="24"/>
          <w:szCs w:val="24"/>
        </w:rPr>
        <w:t>Consiglio Direttivo</w:t>
      </w:r>
      <w:r w:rsidRPr="00FC5295">
        <w:rPr>
          <w:rFonts w:ascii="Arial" w:hAnsi="Arial" w:cs="Arial"/>
          <w:sz w:val="24"/>
          <w:szCs w:val="24"/>
        </w:rPr>
        <w:t xml:space="preserve"> dell'associazione il</w:t>
      </w:r>
      <w:r w:rsidR="00EC0583">
        <w:rPr>
          <w:rFonts w:ascii="Arial" w:hAnsi="Arial" w:cs="Arial"/>
          <w:sz w:val="24"/>
          <w:szCs w:val="24"/>
        </w:rPr>
        <w:t xml:space="preserve"> </w:t>
      </w:r>
      <w:r w:rsidRPr="00FC5295">
        <w:rPr>
          <w:rFonts w:ascii="Arial" w:hAnsi="Arial" w:cs="Arial"/>
          <w:sz w:val="24"/>
          <w:szCs w:val="24"/>
        </w:rPr>
        <w:t>oro programmi ed i loro bilanci preventivi e consuntivi.</w:t>
      </w:r>
      <w:r w:rsidR="00870970" w:rsidRPr="00FC5295">
        <w:rPr>
          <w:rFonts w:ascii="Arial" w:hAnsi="Arial" w:cs="Arial"/>
          <w:sz w:val="24"/>
          <w:szCs w:val="24"/>
        </w:rPr>
        <w:br/>
      </w:r>
      <w:r w:rsidRPr="00FC5295">
        <w:rPr>
          <w:rFonts w:ascii="Arial" w:hAnsi="Arial" w:cs="Arial"/>
          <w:sz w:val="24"/>
          <w:szCs w:val="24"/>
        </w:rPr>
        <w:t>Gli eventuali magazzini materiali dei gruppi sono di proprietà della Sezione. Gli organi direttivi dei gruppi ne hanno la gestione e ne sono responsabili per la corretta conservazione e manutenzione.</w:t>
      </w:r>
      <w:r w:rsidR="00870970" w:rsidRPr="00FC5295">
        <w:rPr>
          <w:rFonts w:ascii="Arial" w:hAnsi="Arial" w:cs="Arial"/>
          <w:sz w:val="24"/>
          <w:szCs w:val="24"/>
        </w:rPr>
        <w:br/>
      </w:r>
      <w:r w:rsidRPr="00FC5295">
        <w:rPr>
          <w:rFonts w:ascii="Arial" w:hAnsi="Arial" w:cs="Arial"/>
          <w:sz w:val="24"/>
          <w:szCs w:val="24"/>
        </w:rPr>
        <w:t xml:space="preserve">Alle sedute del </w:t>
      </w:r>
      <w:r w:rsidR="00327C0A" w:rsidRPr="00FC5295">
        <w:rPr>
          <w:rFonts w:ascii="Arial" w:hAnsi="Arial" w:cs="Arial"/>
          <w:sz w:val="24"/>
          <w:szCs w:val="24"/>
        </w:rPr>
        <w:t>Consiglio Direttivo</w:t>
      </w:r>
      <w:r w:rsidRPr="00FC5295">
        <w:rPr>
          <w:rFonts w:ascii="Arial" w:hAnsi="Arial" w:cs="Arial"/>
          <w:sz w:val="24"/>
          <w:szCs w:val="24"/>
        </w:rPr>
        <w:t xml:space="preserve"> dell'associazione partecipano i rappresentanti dei gruppi con voto consultivo. I gruppi possono essere sciolti in qualsiasi momento dal </w:t>
      </w:r>
      <w:r w:rsidR="00327C0A" w:rsidRPr="00FC5295">
        <w:rPr>
          <w:rFonts w:ascii="Arial" w:hAnsi="Arial" w:cs="Arial"/>
          <w:sz w:val="24"/>
          <w:szCs w:val="24"/>
        </w:rPr>
        <w:t>Consiglio Direttivo</w:t>
      </w:r>
      <w:r w:rsidRPr="00FC5295">
        <w:rPr>
          <w:rFonts w:ascii="Arial" w:hAnsi="Arial" w:cs="Arial"/>
          <w:sz w:val="24"/>
          <w:szCs w:val="24"/>
        </w:rPr>
        <w:t xml:space="preserve"> dell'associazione a suo insindacabile giudizio.</w:t>
      </w:r>
    </w:p>
    <w:p w14:paraId="2B3E8A47" w14:textId="77777777" w:rsidR="00870970" w:rsidRPr="00FC5295" w:rsidRDefault="00870970" w:rsidP="00153CDE">
      <w:pPr>
        <w:rPr>
          <w:rFonts w:ascii="Arial" w:hAnsi="Arial" w:cs="Arial"/>
          <w:sz w:val="24"/>
          <w:szCs w:val="24"/>
        </w:rPr>
      </w:pPr>
    </w:p>
    <w:p w14:paraId="194B9E23" w14:textId="77777777" w:rsidR="00153CDE" w:rsidRPr="00FC5295" w:rsidRDefault="00153CDE" w:rsidP="00870970">
      <w:pPr>
        <w:jc w:val="center"/>
        <w:rPr>
          <w:rFonts w:ascii="Arial" w:hAnsi="Arial" w:cs="Arial"/>
          <w:sz w:val="24"/>
          <w:szCs w:val="24"/>
        </w:rPr>
      </w:pPr>
      <w:r w:rsidRPr="00FC5295">
        <w:rPr>
          <w:rFonts w:ascii="Arial" w:hAnsi="Arial" w:cs="Arial"/>
          <w:sz w:val="24"/>
          <w:szCs w:val="24"/>
        </w:rPr>
        <w:t>Art.50</w:t>
      </w:r>
    </w:p>
    <w:p w14:paraId="04FE699E" w14:textId="77777777" w:rsidR="00153CDE" w:rsidRPr="00FC5295" w:rsidRDefault="00153CDE" w:rsidP="00153CDE">
      <w:pPr>
        <w:rPr>
          <w:rFonts w:ascii="Arial" w:hAnsi="Arial" w:cs="Arial"/>
          <w:sz w:val="24"/>
          <w:szCs w:val="24"/>
        </w:rPr>
      </w:pPr>
      <w:r w:rsidRPr="00FC5295">
        <w:rPr>
          <w:rFonts w:ascii="Arial" w:hAnsi="Arial" w:cs="Arial"/>
          <w:sz w:val="24"/>
          <w:szCs w:val="24"/>
        </w:rPr>
        <w:t>La sottosezione univers</w:t>
      </w:r>
      <w:r w:rsidR="00870970" w:rsidRPr="00FC5295">
        <w:rPr>
          <w:rFonts w:ascii="Arial" w:hAnsi="Arial" w:cs="Arial"/>
          <w:sz w:val="24"/>
          <w:szCs w:val="24"/>
        </w:rPr>
        <w:t>itaria del CAI. - S.U.CAI. è co</w:t>
      </w:r>
      <w:r w:rsidRPr="00FC5295">
        <w:rPr>
          <w:rFonts w:ascii="Arial" w:hAnsi="Arial" w:cs="Arial"/>
          <w:sz w:val="24"/>
          <w:szCs w:val="24"/>
        </w:rPr>
        <w:t>stituita in gruppo pur c</w:t>
      </w:r>
      <w:r w:rsidR="00870970" w:rsidRPr="00FC5295">
        <w:rPr>
          <w:rFonts w:ascii="Arial" w:hAnsi="Arial" w:cs="Arial"/>
          <w:sz w:val="24"/>
          <w:szCs w:val="24"/>
        </w:rPr>
        <w:t>onser</w:t>
      </w:r>
      <w:r w:rsidRPr="00FC5295">
        <w:rPr>
          <w:rFonts w:ascii="Arial" w:hAnsi="Arial" w:cs="Arial"/>
          <w:sz w:val="24"/>
          <w:szCs w:val="24"/>
        </w:rPr>
        <w:t xml:space="preserve">vando, per fedeltà alle </w:t>
      </w:r>
      <w:r w:rsidR="00870970" w:rsidRPr="00FC5295">
        <w:rPr>
          <w:rFonts w:ascii="Arial" w:hAnsi="Arial" w:cs="Arial"/>
          <w:sz w:val="24"/>
          <w:szCs w:val="24"/>
        </w:rPr>
        <w:t>pro</w:t>
      </w:r>
      <w:r w:rsidRPr="00FC5295">
        <w:rPr>
          <w:rFonts w:ascii="Arial" w:hAnsi="Arial" w:cs="Arial"/>
          <w:sz w:val="24"/>
          <w:szCs w:val="24"/>
        </w:rPr>
        <w:t>prie origini ed alle proprie tradizioni, l</w:t>
      </w:r>
      <w:r w:rsidR="00870970" w:rsidRPr="00FC5295">
        <w:rPr>
          <w:rFonts w:ascii="Arial" w:hAnsi="Arial" w:cs="Arial"/>
          <w:sz w:val="24"/>
          <w:szCs w:val="24"/>
        </w:rPr>
        <w:t>e</w:t>
      </w:r>
      <w:r w:rsidRPr="00FC5295">
        <w:rPr>
          <w:rFonts w:ascii="Arial" w:hAnsi="Arial" w:cs="Arial"/>
          <w:sz w:val="24"/>
          <w:szCs w:val="24"/>
        </w:rPr>
        <w:t xml:space="preserve"> medesim</w:t>
      </w:r>
      <w:r w:rsidR="00870970" w:rsidRPr="00FC5295">
        <w:rPr>
          <w:rFonts w:ascii="Arial" w:hAnsi="Arial" w:cs="Arial"/>
          <w:sz w:val="24"/>
          <w:szCs w:val="24"/>
        </w:rPr>
        <w:t>e</w:t>
      </w:r>
      <w:r w:rsidRPr="00FC5295">
        <w:rPr>
          <w:rFonts w:ascii="Arial" w:hAnsi="Arial" w:cs="Arial"/>
          <w:sz w:val="24"/>
          <w:szCs w:val="24"/>
        </w:rPr>
        <w:t xml:space="preserve"> denominazioni e sigla.</w:t>
      </w:r>
    </w:p>
    <w:p w14:paraId="2F267368" w14:textId="77777777" w:rsidR="00153CDE" w:rsidRPr="00FC5295" w:rsidRDefault="00153CDE" w:rsidP="00153CDE">
      <w:pPr>
        <w:rPr>
          <w:rFonts w:ascii="Arial" w:hAnsi="Arial" w:cs="Arial"/>
          <w:sz w:val="24"/>
          <w:szCs w:val="24"/>
        </w:rPr>
      </w:pPr>
    </w:p>
    <w:p w14:paraId="712623EC" w14:textId="274B4DE6" w:rsidR="00870970" w:rsidRPr="00FC5295" w:rsidRDefault="00153CDE" w:rsidP="00870970">
      <w:pPr>
        <w:jc w:val="center"/>
        <w:rPr>
          <w:rFonts w:ascii="Arial" w:hAnsi="Arial" w:cs="Arial"/>
          <w:sz w:val="24"/>
          <w:szCs w:val="24"/>
        </w:rPr>
      </w:pPr>
      <w:r w:rsidRPr="00FC5295">
        <w:rPr>
          <w:rFonts w:ascii="Arial" w:hAnsi="Arial" w:cs="Arial"/>
          <w:sz w:val="24"/>
          <w:szCs w:val="24"/>
        </w:rPr>
        <w:t>CAPO</w:t>
      </w:r>
      <w:r w:rsidR="00EC0583">
        <w:rPr>
          <w:rFonts w:ascii="Arial" w:hAnsi="Arial" w:cs="Arial"/>
          <w:sz w:val="24"/>
          <w:szCs w:val="24"/>
        </w:rPr>
        <w:t xml:space="preserve"> </w:t>
      </w:r>
      <w:proofErr w:type="spellStart"/>
      <w:r w:rsidRPr="00FC5295">
        <w:rPr>
          <w:rFonts w:ascii="Arial" w:hAnsi="Arial" w:cs="Arial"/>
          <w:sz w:val="24"/>
          <w:szCs w:val="24"/>
        </w:rPr>
        <w:t>ll</w:t>
      </w:r>
      <w:proofErr w:type="spellEnd"/>
    </w:p>
    <w:p w14:paraId="5F3D13B3" w14:textId="77777777" w:rsidR="00870970" w:rsidRPr="00FC5295" w:rsidRDefault="00153CDE" w:rsidP="00870970">
      <w:pPr>
        <w:jc w:val="center"/>
        <w:rPr>
          <w:rFonts w:ascii="Arial" w:hAnsi="Arial" w:cs="Arial"/>
          <w:b/>
          <w:sz w:val="24"/>
          <w:szCs w:val="24"/>
        </w:rPr>
      </w:pPr>
      <w:r w:rsidRPr="00FC5295">
        <w:rPr>
          <w:rFonts w:ascii="Arial" w:hAnsi="Arial" w:cs="Arial"/>
          <w:b/>
          <w:sz w:val="24"/>
          <w:szCs w:val="24"/>
        </w:rPr>
        <w:t>Scuole</w:t>
      </w:r>
    </w:p>
    <w:p w14:paraId="45299F1B" w14:textId="77777777" w:rsidR="00153CDE" w:rsidRPr="00FC5295" w:rsidRDefault="00153CDE" w:rsidP="00870970">
      <w:pPr>
        <w:jc w:val="center"/>
        <w:rPr>
          <w:rFonts w:ascii="Arial" w:hAnsi="Arial" w:cs="Arial"/>
          <w:sz w:val="24"/>
          <w:szCs w:val="24"/>
        </w:rPr>
      </w:pPr>
      <w:r w:rsidRPr="00FC5295">
        <w:rPr>
          <w:rFonts w:ascii="Arial" w:hAnsi="Arial" w:cs="Arial"/>
          <w:sz w:val="24"/>
          <w:szCs w:val="24"/>
        </w:rPr>
        <w:t>Art.51</w:t>
      </w:r>
    </w:p>
    <w:p w14:paraId="68C9A9EB" w14:textId="171F97E1" w:rsidR="00153CDE" w:rsidRPr="00FC5295" w:rsidRDefault="00153CDE" w:rsidP="00153CDE">
      <w:pPr>
        <w:rPr>
          <w:rFonts w:ascii="Arial" w:hAnsi="Arial" w:cs="Arial"/>
          <w:sz w:val="24"/>
          <w:szCs w:val="24"/>
        </w:rPr>
      </w:pPr>
      <w:r w:rsidRPr="00FC5295">
        <w:rPr>
          <w:rFonts w:ascii="Arial" w:hAnsi="Arial" w:cs="Arial"/>
          <w:sz w:val="24"/>
          <w:szCs w:val="24"/>
        </w:rPr>
        <w:t>In seno alla sezione si possono costituire scuole per</w:t>
      </w:r>
      <w:r w:rsidR="00EC0583">
        <w:rPr>
          <w:rFonts w:ascii="Arial" w:hAnsi="Arial" w:cs="Arial"/>
          <w:sz w:val="24"/>
          <w:szCs w:val="24"/>
        </w:rPr>
        <w:t xml:space="preserve"> </w:t>
      </w:r>
      <w:r w:rsidRPr="00FC5295">
        <w:rPr>
          <w:rFonts w:ascii="Arial" w:hAnsi="Arial" w:cs="Arial"/>
          <w:sz w:val="24"/>
          <w:szCs w:val="24"/>
        </w:rPr>
        <w:t>diverse discipline, con lo scopo di promuovere lo sviluppo e la pratica di attività istituzionali, perfezionando</w:t>
      </w:r>
      <w:r w:rsidR="00967384" w:rsidRPr="00FC5295">
        <w:rPr>
          <w:rFonts w:ascii="Arial" w:hAnsi="Arial" w:cs="Arial"/>
          <w:sz w:val="24"/>
          <w:szCs w:val="24"/>
        </w:rPr>
        <w:t>,</w:t>
      </w:r>
      <w:r w:rsidRPr="00FC5295">
        <w:rPr>
          <w:rFonts w:ascii="Arial" w:hAnsi="Arial" w:cs="Arial"/>
          <w:sz w:val="24"/>
          <w:szCs w:val="24"/>
        </w:rPr>
        <w:t xml:space="preserve"> sia sul piano tecnico che culturale, la preparazione dei soci.</w:t>
      </w:r>
      <w:r w:rsidR="00870970" w:rsidRPr="00FC5295">
        <w:rPr>
          <w:rFonts w:ascii="Arial" w:hAnsi="Arial" w:cs="Arial"/>
          <w:sz w:val="24"/>
          <w:szCs w:val="24"/>
        </w:rPr>
        <w:br/>
      </w:r>
      <w:r w:rsidRPr="00FC5295">
        <w:rPr>
          <w:rFonts w:ascii="Arial" w:hAnsi="Arial" w:cs="Arial"/>
          <w:sz w:val="24"/>
          <w:szCs w:val="24"/>
        </w:rPr>
        <w:t>Esse sono rette dalle</w:t>
      </w:r>
      <w:r w:rsidR="00870970" w:rsidRPr="00FC5295">
        <w:rPr>
          <w:rFonts w:ascii="Arial" w:hAnsi="Arial" w:cs="Arial"/>
          <w:sz w:val="24"/>
          <w:szCs w:val="24"/>
        </w:rPr>
        <w:t xml:space="preserve"> norme dello Statuto e del </w:t>
      </w:r>
      <w:r w:rsidR="0003344E" w:rsidRPr="00FC5295">
        <w:rPr>
          <w:rFonts w:ascii="Arial" w:hAnsi="Arial" w:cs="Arial"/>
          <w:sz w:val="24"/>
          <w:szCs w:val="24"/>
        </w:rPr>
        <w:t>Regolamento</w:t>
      </w:r>
      <w:r w:rsidR="00EC0583">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 dal </w:t>
      </w:r>
      <w:r w:rsidR="0003344E" w:rsidRPr="00FC5295">
        <w:rPr>
          <w:rFonts w:ascii="Arial" w:hAnsi="Arial" w:cs="Arial"/>
          <w:sz w:val="24"/>
          <w:szCs w:val="24"/>
        </w:rPr>
        <w:t>Regolamento</w:t>
      </w:r>
      <w:r w:rsidRPr="00FC5295">
        <w:rPr>
          <w:rFonts w:ascii="Arial" w:hAnsi="Arial" w:cs="Arial"/>
          <w:sz w:val="24"/>
          <w:szCs w:val="24"/>
        </w:rPr>
        <w:t xml:space="preserve"> per gli OTC e periferici, da tutte le altre norme e delibere comuni agli OTC.</w:t>
      </w:r>
      <w:r w:rsidR="00870970" w:rsidRPr="00FC5295">
        <w:rPr>
          <w:rFonts w:ascii="Arial" w:hAnsi="Arial" w:cs="Arial"/>
          <w:sz w:val="24"/>
          <w:szCs w:val="24"/>
        </w:rPr>
        <w:br/>
      </w:r>
      <w:r w:rsidRPr="00FC5295">
        <w:rPr>
          <w:rFonts w:ascii="Arial" w:hAnsi="Arial" w:cs="Arial"/>
          <w:sz w:val="24"/>
          <w:szCs w:val="24"/>
        </w:rPr>
        <w:t xml:space="preserve">Le scuole, rette dal proprio </w:t>
      </w:r>
      <w:r w:rsidR="0003344E" w:rsidRPr="00FC5295">
        <w:rPr>
          <w:rFonts w:ascii="Arial" w:hAnsi="Arial" w:cs="Arial"/>
          <w:sz w:val="24"/>
          <w:szCs w:val="24"/>
        </w:rPr>
        <w:t>Regolamento</w:t>
      </w:r>
      <w:r w:rsidRPr="00FC5295">
        <w:rPr>
          <w:rFonts w:ascii="Arial" w:hAnsi="Arial" w:cs="Arial"/>
          <w:sz w:val="24"/>
          <w:szCs w:val="24"/>
        </w:rPr>
        <w:t xml:space="preserve">, ratificato dal </w:t>
      </w:r>
      <w:r w:rsidR="00327C0A" w:rsidRPr="00FC5295">
        <w:rPr>
          <w:rFonts w:ascii="Arial" w:hAnsi="Arial" w:cs="Arial"/>
          <w:sz w:val="24"/>
          <w:szCs w:val="24"/>
        </w:rPr>
        <w:t>Consiglio Direttivo</w:t>
      </w:r>
      <w:r w:rsidRPr="00FC5295">
        <w:rPr>
          <w:rFonts w:ascii="Arial" w:hAnsi="Arial" w:cs="Arial"/>
          <w:sz w:val="24"/>
          <w:szCs w:val="24"/>
        </w:rPr>
        <w:t xml:space="preserve"> della sezione di appartenenza e dalla Commissione Nazionale, svolgono attività a carattere continuativo.</w:t>
      </w:r>
      <w:r w:rsidR="00870970" w:rsidRPr="00FC5295">
        <w:rPr>
          <w:rFonts w:ascii="Arial" w:hAnsi="Arial" w:cs="Arial"/>
          <w:sz w:val="24"/>
          <w:szCs w:val="24"/>
        </w:rPr>
        <w:br/>
      </w:r>
      <w:r w:rsidRPr="00FC5295">
        <w:rPr>
          <w:rFonts w:ascii="Arial" w:hAnsi="Arial" w:cs="Arial"/>
          <w:sz w:val="24"/>
          <w:szCs w:val="24"/>
        </w:rPr>
        <w:t>Esse hanno autonomia tecnica</w:t>
      </w:r>
      <w:r w:rsidR="00967384" w:rsidRPr="00FC5295">
        <w:rPr>
          <w:rFonts w:ascii="Arial" w:hAnsi="Arial" w:cs="Arial"/>
          <w:sz w:val="24"/>
          <w:szCs w:val="24"/>
        </w:rPr>
        <w:t xml:space="preserve">, </w:t>
      </w:r>
      <w:r w:rsidRPr="00FC5295">
        <w:rPr>
          <w:rFonts w:ascii="Arial" w:hAnsi="Arial" w:cs="Arial"/>
          <w:sz w:val="24"/>
          <w:szCs w:val="24"/>
        </w:rPr>
        <w:t>organizzativa e ge</w:t>
      </w:r>
      <w:r w:rsidR="00870970" w:rsidRPr="00FC5295">
        <w:rPr>
          <w:rFonts w:ascii="Arial" w:hAnsi="Arial" w:cs="Arial"/>
          <w:sz w:val="24"/>
          <w:szCs w:val="24"/>
        </w:rPr>
        <w:t>stionale, nell'ambito delle nor</w:t>
      </w:r>
      <w:r w:rsidRPr="00FC5295">
        <w:rPr>
          <w:rFonts w:ascii="Arial" w:hAnsi="Arial" w:cs="Arial"/>
          <w:sz w:val="24"/>
          <w:szCs w:val="24"/>
        </w:rPr>
        <w:t>me amministrative della sezione.</w:t>
      </w:r>
      <w:r w:rsidR="00870970" w:rsidRPr="00FC5295">
        <w:rPr>
          <w:rFonts w:ascii="Arial" w:hAnsi="Arial" w:cs="Arial"/>
          <w:sz w:val="24"/>
          <w:szCs w:val="24"/>
        </w:rPr>
        <w:br/>
        <w:t>L</w:t>
      </w:r>
      <w:r w:rsidRPr="00FC5295">
        <w:rPr>
          <w:rFonts w:ascii="Arial" w:hAnsi="Arial" w:cs="Arial"/>
          <w:sz w:val="24"/>
          <w:szCs w:val="24"/>
        </w:rPr>
        <w:t>e scuole non hanno</w:t>
      </w:r>
      <w:r w:rsidR="00870970" w:rsidRPr="00FC5295">
        <w:rPr>
          <w:rFonts w:ascii="Arial" w:hAnsi="Arial" w:cs="Arial"/>
          <w:sz w:val="24"/>
          <w:szCs w:val="24"/>
        </w:rPr>
        <w:t xml:space="preserve"> distinta soggettività ed unifor</w:t>
      </w:r>
      <w:r w:rsidRPr="00FC5295">
        <w:rPr>
          <w:rFonts w:ascii="Arial" w:hAnsi="Arial" w:cs="Arial"/>
          <w:sz w:val="24"/>
          <w:szCs w:val="24"/>
        </w:rPr>
        <w:t>mano la propria gestione e contabilità alla normativa amministrativa ufficiale della sezione; di tutta l'attività proposta ed approvata d</w:t>
      </w:r>
      <w:r w:rsidR="00870970" w:rsidRPr="00FC5295">
        <w:rPr>
          <w:rFonts w:ascii="Arial" w:hAnsi="Arial" w:cs="Arial"/>
          <w:sz w:val="24"/>
          <w:szCs w:val="24"/>
        </w:rPr>
        <w:t>al competente OT deve es</w:t>
      </w:r>
      <w:r w:rsidRPr="00FC5295">
        <w:rPr>
          <w:rFonts w:ascii="Arial" w:hAnsi="Arial" w:cs="Arial"/>
          <w:sz w:val="24"/>
          <w:szCs w:val="24"/>
        </w:rPr>
        <w:t>sere data contestuale</w:t>
      </w:r>
      <w:r w:rsidR="00870970" w:rsidRPr="00FC5295">
        <w:rPr>
          <w:rFonts w:ascii="Arial" w:hAnsi="Arial" w:cs="Arial"/>
          <w:sz w:val="24"/>
          <w:szCs w:val="24"/>
        </w:rPr>
        <w:t xml:space="preserve"> comunicazione al </w:t>
      </w:r>
      <w:r w:rsidR="00327C0A" w:rsidRPr="00FC5295">
        <w:rPr>
          <w:rFonts w:ascii="Arial" w:hAnsi="Arial" w:cs="Arial"/>
          <w:sz w:val="24"/>
          <w:szCs w:val="24"/>
        </w:rPr>
        <w:t>Consiglio Direttivo</w:t>
      </w:r>
      <w:r w:rsidRPr="00FC5295">
        <w:rPr>
          <w:rFonts w:ascii="Arial" w:hAnsi="Arial" w:cs="Arial"/>
          <w:sz w:val="24"/>
          <w:szCs w:val="24"/>
        </w:rPr>
        <w:t xml:space="preserve"> della propria sezione.</w:t>
      </w:r>
      <w:r w:rsidR="00EC0583">
        <w:rPr>
          <w:rFonts w:ascii="Arial" w:hAnsi="Arial" w:cs="Arial"/>
          <w:sz w:val="24"/>
          <w:szCs w:val="24"/>
        </w:rPr>
        <w:t xml:space="preserve"> </w:t>
      </w:r>
      <w:r w:rsidRPr="00FC5295">
        <w:rPr>
          <w:rFonts w:ascii="Arial" w:hAnsi="Arial" w:cs="Arial"/>
          <w:sz w:val="24"/>
          <w:szCs w:val="24"/>
        </w:rPr>
        <w:t xml:space="preserve">Per il conseguimento dei propri scopi la scuola utilizza le quote di iscrizione ai corsi, che debbono essere commisurate alla copertura di tutte le esigenze </w:t>
      </w:r>
      <w:r w:rsidRPr="00FC5295">
        <w:rPr>
          <w:rFonts w:ascii="Arial" w:hAnsi="Arial" w:cs="Arial"/>
          <w:sz w:val="24"/>
          <w:szCs w:val="24"/>
        </w:rPr>
        <w:lastRenderedPageBreak/>
        <w:t>operative e gestionali della scuola stessa.</w:t>
      </w:r>
      <w:r w:rsidR="00EC0583">
        <w:rPr>
          <w:rFonts w:ascii="Arial" w:hAnsi="Arial" w:cs="Arial"/>
          <w:sz w:val="24"/>
          <w:szCs w:val="24"/>
        </w:rPr>
        <w:t xml:space="preserve"> </w:t>
      </w:r>
      <w:r w:rsidRPr="00FC5295">
        <w:rPr>
          <w:rFonts w:ascii="Arial" w:hAnsi="Arial" w:cs="Arial"/>
          <w:sz w:val="24"/>
          <w:szCs w:val="24"/>
        </w:rPr>
        <w:t xml:space="preserve">I magazzini dei materiali delle scuole sono di proprietà della Sezione. Gli organi direttivi delle scuole e commissioni </w:t>
      </w:r>
      <w:r w:rsidR="001206AC" w:rsidRPr="00FC5295">
        <w:rPr>
          <w:rFonts w:ascii="Arial" w:hAnsi="Arial" w:cs="Arial"/>
          <w:sz w:val="24"/>
          <w:szCs w:val="24"/>
        </w:rPr>
        <w:t xml:space="preserve">ne </w:t>
      </w:r>
      <w:r w:rsidRPr="00FC5295">
        <w:rPr>
          <w:rFonts w:ascii="Arial" w:hAnsi="Arial" w:cs="Arial"/>
          <w:sz w:val="24"/>
          <w:szCs w:val="24"/>
        </w:rPr>
        <w:t>hanno la gestione e ne sono responsabili per la corretta conservazione e manutenzione.</w:t>
      </w:r>
    </w:p>
    <w:p w14:paraId="1B8897C8" w14:textId="77777777" w:rsidR="00153CDE" w:rsidRPr="00FC5295" w:rsidRDefault="00153CDE" w:rsidP="00153CDE">
      <w:pPr>
        <w:rPr>
          <w:rFonts w:ascii="Arial" w:hAnsi="Arial" w:cs="Arial"/>
          <w:sz w:val="24"/>
          <w:szCs w:val="24"/>
        </w:rPr>
      </w:pPr>
    </w:p>
    <w:p w14:paraId="62338D59" w14:textId="77777777" w:rsidR="008A62DD" w:rsidRPr="00FC5295" w:rsidRDefault="00153CDE" w:rsidP="008A62DD">
      <w:pPr>
        <w:jc w:val="center"/>
        <w:rPr>
          <w:rFonts w:ascii="Arial" w:hAnsi="Arial" w:cs="Arial"/>
          <w:sz w:val="24"/>
          <w:szCs w:val="24"/>
        </w:rPr>
      </w:pPr>
      <w:r w:rsidRPr="00FC5295">
        <w:rPr>
          <w:rFonts w:ascii="Arial" w:hAnsi="Arial" w:cs="Arial"/>
          <w:sz w:val="24"/>
          <w:szCs w:val="24"/>
        </w:rPr>
        <w:t xml:space="preserve">CAPO </w:t>
      </w:r>
      <w:proofErr w:type="spellStart"/>
      <w:r w:rsidRPr="00FC5295">
        <w:rPr>
          <w:rFonts w:ascii="Arial" w:hAnsi="Arial" w:cs="Arial"/>
          <w:sz w:val="24"/>
          <w:szCs w:val="24"/>
        </w:rPr>
        <w:t>lll</w:t>
      </w:r>
      <w:proofErr w:type="spellEnd"/>
      <w:r w:rsidRPr="00FC5295">
        <w:rPr>
          <w:rFonts w:ascii="Arial" w:hAnsi="Arial" w:cs="Arial"/>
          <w:sz w:val="24"/>
          <w:szCs w:val="24"/>
        </w:rPr>
        <w:t xml:space="preserve"> </w:t>
      </w:r>
    </w:p>
    <w:p w14:paraId="6EC28A49" w14:textId="77777777" w:rsidR="008A62DD" w:rsidRPr="00FC5295" w:rsidRDefault="00153CDE" w:rsidP="008A62DD">
      <w:pPr>
        <w:jc w:val="center"/>
        <w:rPr>
          <w:rFonts w:ascii="Arial" w:hAnsi="Arial" w:cs="Arial"/>
          <w:sz w:val="24"/>
          <w:szCs w:val="24"/>
        </w:rPr>
      </w:pPr>
      <w:r w:rsidRPr="00FC5295">
        <w:rPr>
          <w:rFonts w:ascii="Arial" w:hAnsi="Arial" w:cs="Arial"/>
          <w:sz w:val="24"/>
          <w:szCs w:val="24"/>
        </w:rPr>
        <w:t xml:space="preserve">Commissioni </w:t>
      </w:r>
    </w:p>
    <w:p w14:paraId="3840157F" w14:textId="77777777" w:rsidR="00153CDE" w:rsidRPr="00FC5295" w:rsidRDefault="00153CDE" w:rsidP="008A62DD">
      <w:pPr>
        <w:jc w:val="center"/>
        <w:rPr>
          <w:rFonts w:ascii="Arial" w:hAnsi="Arial" w:cs="Arial"/>
          <w:sz w:val="24"/>
          <w:szCs w:val="24"/>
        </w:rPr>
      </w:pPr>
      <w:r w:rsidRPr="00FC5295">
        <w:rPr>
          <w:rFonts w:ascii="Arial" w:hAnsi="Arial" w:cs="Arial"/>
          <w:sz w:val="24"/>
          <w:szCs w:val="24"/>
        </w:rPr>
        <w:t>Ar</w:t>
      </w:r>
      <w:r w:rsidR="008A62DD" w:rsidRPr="00FC5295">
        <w:rPr>
          <w:rFonts w:ascii="Arial" w:hAnsi="Arial" w:cs="Arial"/>
          <w:sz w:val="24"/>
          <w:szCs w:val="24"/>
        </w:rPr>
        <w:t>t</w:t>
      </w:r>
      <w:r w:rsidRPr="00FC5295">
        <w:rPr>
          <w:rFonts w:ascii="Arial" w:hAnsi="Arial" w:cs="Arial"/>
          <w:sz w:val="24"/>
          <w:szCs w:val="24"/>
        </w:rPr>
        <w:t>.52</w:t>
      </w:r>
    </w:p>
    <w:p w14:paraId="0D857019" w14:textId="048F2177" w:rsidR="00153CDE" w:rsidRPr="00FC5295" w:rsidRDefault="00153CDE" w:rsidP="00153CDE">
      <w:pPr>
        <w:rPr>
          <w:rFonts w:ascii="Arial" w:hAnsi="Arial" w:cs="Arial"/>
          <w:sz w:val="24"/>
          <w:szCs w:val="24"/>
        </w:rPr>
      </w:pPr>
      <w:r w:rsidRPr="00FC5295">
        <w:rPr>
          <w:rFonts w:ascii="Arial" w:hAnsi="Arial" w:cs="Arial"/>
          <w:sz w:val="24"/>
          <w:szCs w:val="24"/>
        </w:rPr>
        <w:t xml:space="preserve">Il </w:t>
      </w:r>
      <w:r w:rsidR="00327C0A" w:rsidRPr="00FC5295">
        <w:rPr>
          <w:rFonts w:ascii="Arial" w:hAnsi="Arial" w:cs="Arial"/>
          <w:sz w:val="24"/>
          <w:szCs w:val="24"/>
        </w:rPr>
        <w:t>Consiglio Direttivo</w:t>
      </w:r>
      <w:r w:rsidRPr="00FC5295">
        <w:rPr>
          <w:rFonts w:ascii="Arial" w:hAnsi="Arial" w:cs="Arial"/>
          <w:sz w:val="24"/>
          <w:szCs w:val="24"/>
        </w:rPr>
        <w:t>, per lo svolgimento di specifiche attività</w:t>
      </w:r>
      <w:r w:rsidR="001206AC" w:rsidRPr="00FC5295">
        <w:rPr>
          <w:rFonts w:ascii="Arial" w:hAnsi="Arial" w:cs="Arial"/>
          <w:sz w:val="24"/>
          <w:szCs w:val="24"/>
        </w:rPr>
        <w:t>,</w:t>
      </w:r>
      <w:r w:rsidRPr="00FC5295">
        <w:rPr>
          <w:rFonts w:ascii="Arial" w:hAnsi="Arial" w:cs="Arial"/>
          <w:sz w:val="24"/>
          <w:szCs w:val="24"/>
        </w:rPr>
        <w:t xml:space="preserve"> costituisce speciali commissioni, i cui componenti vengono scelti per le competenze specifiche e le capa</w:t>
      </w:r>
      <w:r w:rsidR="008A62DD" w:rsidRPr="00FC5295">
        <w:rPr>
          <w:rFonts w:ascii="Arial" w:hAnsi="Arial" w:cs="Arial"/>
          <w:sz w:val="24"/>
          <w:szCs w:val="24"/>
        </w:rPr>
        <w:t xml:space="preserve">cità nel campo </w:t>
      </w:r>
      <w:r w:rsidRPr="00FC5295">
        <w:rPr>
          <w:rFonts w:ascii="Arial" w:hAnsi="Arial" w:cs="Arial"/>
          <w:sz w:val="24"/>
          <w:szCs w:val="24"/>
        </w:rPr>
        <w:t>in cui debbono operare.</w:t>
      </w:r>
      <w:r w:rsidR="008A62DD" w:rsidRPr="00FC5295">
        <w:rPr>
          <w:rFonts w:ascii="Arial" w:hAnsi="Arial" w:cs="Arial"/>
          <w:sz w:val="24"/>
          <w:szCs w:val="24"/>
        </w:rPr>
        <w:br/>
      </w:r>
      <w:r w:rsidRPr="00FC5295">
        <w:rPr>
          <w:rFonts w:ascii="Arial" w:hAnsi="Arial" w:cs="Arial"/>
          <w:sz w:val="24"/>
          <w:szCs w:val="24"/>
        </w:rPr>
        <w:t xml:space="preserve">Le commissioni sono organi tecnici, di supporto al </w:t>
      </w:r>
      <w:r w:rsidR="00327C0A" w:rsidRPr="00FC5295">
        <w:rPr>
          <w:rFonts w:ascii="Arial" w:hAnsi="Arial" w:cs="Arial"/>
          <w:sz w:val="24"/>
          <w:szCs w:val="24"/>
        </w:rPr>
        <w:t>Consiglio Direttivo</w:t>
      </w:r>
      <w:r w:rsidRPr="00FC5295">
        <w:rPr>
          <w:rFonts w:ascii="Arial" w:hAnsi="Arial" w:cs="Arial"/>
          <w:sz w:val="24"/>
          <w:szCs w:val="24"/>
        </w:rPr>
        <w:t>; hanno funzione consultiva, deliberativa soltanto ne</w:t>
      </w:r>
      <w:r w:rsidR="008A62DD" w:rsidRPr="00FC5295">
        <w:rPr>
          <w:rFonts w:ascii="Arial" w:hAnsi="Arial" w:cs="Arial"/>
          <w:sz w:val="24"/>
          <w:szCs w:val="24"/>
        </w:rPr>
        <w:t>ll</w:t>
      </w:r>
      <w:r w:rsidRPr="00FC5295">
        <w:rPr>
          <w:rFonts w:ascii="Arial" w:hAnsi="Arial" w:cs="Arial"/>
          <w:sz w:val="24"/>
          <w:szCs w:val="24"/>
        </w:rPr>
        <w:t xml:space="preserve">o svolgimento dei programmi di attività stabiliti ed approvati dal </w:t>
      </w:r>
      <w:r w:rsidR="00327C0A" w:rsidRPr="00FC5295">
        <w:rPr>
          <w:rFonts w:ascii="Arial" w:hAnsi="Arial" w:cs="Arial"/>
          <w:sz w:val="24"/>
          <w:szCs w:val="24"/>
        </w:rPr>
        <w:t>Consiglio Direttivo</w:t>
      </w:r>
      <w:r w:rsidRPr="00FC5295">
        <w:rPr>
          <w:rFonts w:ascii="Arial" w:hAnsi="Arial" w:cs="Arial"/>
          <w:sz w:val="24"/>
          <w:szCs w:val="24"/>
        </w:rPr>
        <w:t>.</w:t>
      </w:r>
      <w:r w:rsidR="00EC0583">
        <w:rPr>
          <w:rFonts w:ascii="Arial" w:hAnsi="Arial" w:cs="Arial"/>
          <w:sz w:val="24"/>
          <w:szCs w:val="24"/>
        </w:rPr>
        <w:t xml:space="preserve"> </w:t>
      </w:r>
      <w:r w:rsidRPr="00FC5295">
        <w:rPr>
          <w:rFonts w:ascii="Arial" w:hAnsi="Arial" w:cs="Arial"/>
          <w:sz w:val="24"/>
          <w:szCs w:val="24"/>
        </w:rPr>
        <w:t xml:space="preserve">Sono rette da un </w:t>
      </w:r>
      <w:r w:rsidR="0003344E" w:rsidRPr="00FC5295">
        <w:rPr>
          <w:rFonts w:ascii="Arial" w:hAnsi="Arial" w:cs="Arial"/>
          <w:sz w:val="24"/>
          <w:szCs w:val="24"/>
        </w:rPr>
        <w:t>Regolamento</w:t>
      </w:r>
      <w:r w:rsidR="008A62DD" w:rsidRPr="00FC5295">
        <w:rPr>
          <w:rFonts w:ascii="Arial" w:hAnsi="Arial" w:cs="Arial"/>
          <w:sz w:val="24"/>
          <w:szCs w:val="24"/>
        </w:rPr>
        <w:t xml:space="preserve"> interno che recepisce fi</w:t>
      </w:r>
      <w:r w:rsidRPr="00FC5295">
        <w:rPr>
          <w:rFonts w:ascii="Arial" w:hAnsi="Arial" w:cs="Arial"/>
          <w:sz w:val="24"/>
          <w:szCs w:val="24"/>
        </w:rPr>
        <w:t>nalità e modalità di funzionamento degli Organismi Interregionali e Centrali ed uniformano la propria gestione e contabilità alla normativa amministrativa ufficiale della sezione.</w:t>
      </w:r>
      <w:r w:rsidR="00EC0583">
        <w:rPr>
          <w:rFonts w:ascii="Arial" w:hAnsi="Arial" w:cs="Arial"/>
          <w:sz w:val="24"/>
          <w:szCs w:val="24"/>
        </w:rPr>
        <w:t xml:space="preserve"> </w:t>
      </w:r>
      <w:r w:rsidRPr="00FC5295">
        <w:rPr>
          <w:rFonts w:ascii="Arial" w:hAnsi="Arial" w:cs="Arial"/>
          <w:sz w:val="24"/>
          <w:szCs w:val="24"/>
        </w:rPr>
        <w:t>Per il loro funzionamento pro</w:t>
      </w:r>
      <w:r w:rsidR="00B769FE" w:rsidRPr="00FC5295">
        <w:rPr>
          <w:rFonts w:ascii="Arial" w:hAnsi="Arial" w:cs="Arial"/>
          <w:sz w:val="24"/>
          <w:szCs w:val="24"/>
        </w:rPr>
        <w:t>vv</w:t>
      </w:r>
      <w:r w:rsidRPr="00FC5295">
        <w:rPr>
          <w:rFonts w:ascii="Arial" w:hAnsi="Arial" w:cs="Arial"/>
          <w:sz w:val="24"/>
          <w:szCs w:val="24"/>
        </w:rPr>
        <w:t xml:space="preserve">ede direttamente il </w:t>
      </w:r>
      <w:r w:rsidR="00327C0A" w:rsidRPr="00FC5295">
        <w:rPr>
          <w:rFonts w:ascii="Arial" w:hAnsi="Arial" w:cs="Arial"/>
          <w:sz w:val="24"/>
          <w:szCs w:val="24"/>
        </w:rPr>
        <w:t>Consiglio Direttivo</w:t>
      </w:r>
      <w:r w:rsidRPr="00FC5295">
        <w:rPr>
          <w:rFonts w:ascii="Arial" w:hAnsi="Arial" w:cs="Arial"/>
          <w:sz w:val="24"/>
          <w:szCs w:val="24"/>
        </w:rPr>
        <w:t xml:space="preserve"> attraverso specifici capitoli di spesa de</w:t>
      </w:r>
      <w:r w:rsidR="008A62DD" w:rsidRPr="00FC5295">
        <w:rPr>
          <w:rFonts w:ascii="Arial" w:hAnsi="Arial" w:cs="Arial"/>
          <w:sz w:val="24"/>
          <w:szCs w:val="24"/>
        </w:rPr>
        <w:t>l</w:t>
      </w:r>
      <w:r w:rsidRPr="00FC5295">
        <w:rPr>
          <w:rFonts w:ascii="Arial" w:hAnsi="Arial" w:cs="Arial"/>
          <w:sz w:val="24"/>
          <w:szCs w:val="24"/>
        </w:rPr>
        <w:t xml:space="preserve"> bilancio della sezione.</w:t>
      </w:r>
    </w:p>
    <w:p w14:paraId="532A2315" w14:textId="77777777" w:rsidR="00153CDE" w:rsidRPr="00FC5295" w:rsidRDefault="00153CDE" w:rsidP="00153CDE">
      <w:pPr>
        <w:rPr>
          <w:rFonts w:ascii="Arial" w:hAnsi="Arial" w:cs="Arial"/>
          <w:sz w:val="24"/>
          <w:szCs w:val="24"/>
        </w:rPr>
      </w:pPr>
    </w:p>
    <w:p w14:paraId="1290B8B8" w14:textId="77777777" w:rsidR="008A62DD" w:rsidRPr="00FC5295" w:rsidRDefault="00153CDE" w:rsidP="008A62DD">
      <w:pPr>
        <w:jc w:val="center"/>
        <w:rPr>
          <w:rFonts w:ascii="Arial" w:hAnsi="Arial" w:cs="Arial"/>
          <w:sz w:val="24"/>
          <w:szCs w:val="24"/>
        </w:rPr>
      </w:pPr>
      <w:r w:rsidRPr="00FC5295">
        <w:rPr>
          <w:rFonts w:ascii="Arial" w:hAnsi="Arial" w:cs="Arial"/>
          <w:sz w:val="24"/>
          <w:szCs w:val="24"/>
        </w:rPr>
        <w:t>Titolo VIII</w:t>
      </w:r>
    </w:p>
    <w:p w14:paraId="550B2763" w14:textId="77777777" w:rsidR="008A62DD" w:rsidRPr="00FC5295" w:rsidRDefault="00153CDE" w:rsidP="008A62DD">
      <w:pPr>
        <w:jc w:val="center"/>
        <w:rPr>
          <w:rFonts w:ascii="Arial" w:hAnsi="Arial" w:cs="Arial"/>
          <w:b/>
          <w:sz w:val="24"/>
          <w:szCs w:val="24"/>
        </w:rPr>
      </w:pPr>
      <w:r w:rsidRPr="00FC5295">
        <w:rPr>
          <w:rFonts w:ascii="Arial" w:hAnsi="Arial" w:cs="Arial"/>
          <w:b/>
          <w:sz w:val="24"/>
          <w:szCs w:val="24"/>
        </w:rPr>
        <w:t>Controversie</w:t>
      </w:r>
    </w:p>
    <w:p w14:paraId="27F2D1D0" w14:textId="77777777" w:rsidR="00153CDE" w:rsidRPr="00FC5295" w:rsidRDefault="00153CDE" w:rsidP="008A62DD">
      <w:pPr>
        <w:jc w:val="center"/>
        <w:rPr>
          <w:rFonts w:ascii="Arial" w:hAnsi="Arial" w:cs="Arial"/>
          <w:sz w:val="24"/>
          <w:szCs w:val="24"/>
        </w:rPr>
      </w:pPr>
      <w:r w:rsidRPr="00FC5295">
        <w:rPr>
          <w:rFonts w:ascii="Arial" w:hAnsi="Arial" w:cs="Arial"/>
          <w:sz w:val="24"/>
          <w:szCs w:val="24"/>
        </w:rPr>
        <w:t>Ar</w:t>
      </w:r>
      <w:r w:rsidR="008A62DD" w:rsidRPr="00FC5295">
        <w:rPr>
          <w:rFonts w:ascii="Arial" w:hAnsi="Arial" w:cs="Arial"/>
          <w:sz w:val="24"/>
          <w:szCs w:val="24"/>
        </w:rPr>
        <w:t>t</w:t>
      </w:r>
      <w:r w:rsidRPr="00FC5295">
        <w:rPr>
          <w:rFonts w:ascii="Arial" w:hAnsi="Arial" w:cs="Arial"/>
          <w:sz w:val="24"/>
          <w:szCs w:val="24"/>
        </w:rPr>
        <w:t>.53</w:t>
      </w:r>
    </w:p>
    <w:p w14:paraId="2967F207" w14:textId="0AD7290C" w:rsidR="00153CDE" w:rsidRPr="00FC5295" w:rsidRDefault="00153CDE" w:rsidP="00153CDE">
      <w:pPr>
        <w:rPr>
          <w:rFonts w:ascii="Arial" w:hAnsi="Arial" w:cs="Arial"/>
          <w:sz w:val="24"/>
          <w:szCs w:val="24"/>
        </w:rPr>
      </w:pPr>
      <w:r w:rsidRPr="00FC5295">
        <w:rPr>
          <w:rFonts w:ascii="Arial" w:hAnsi="Arial" w:cs="Arial"/>
          <w:sz w:val="24"/>
          <w:szCs w:val="24"/>
        </w:rPr>
        <w:t xml:space="preserve">Le controversie che dovessero insorgere fra soci, o fra soci ed organi dell'associazione, o fra soci ed organi direttivi dei gruppi, o fra sottosezione e l'associazione, non potranno venire deferite </w:t>
      </w:r>
      <w:r w:rsidR="008A62DD" w:rsidRPr="00FC5295">
        <w:rPr>
          <w:rFonts w:ascii="Arial" w:hAnsi="Arial" w:cs="Arial"/>
          <w:sz w:val="24"/>
          <w:szCs w:val="24"/>
        </w:rPr>
        <w:t>all’</w:t>
      </w:r>
      <w:r w:rsidRPr="00FC5295">
        <w:rPr>
          <w:rFonts w:ascii="Arial" w:hAnsi="Arial" w:cs="Arial"/>
          <w:sz w:val="24"/>
          <w:szCs w:val="24"/>
        </w:rPr>
        <w:t>autorità giudiziaria se prima non venga esperito un</w:t>
      </w:r>
      <w:r w:rsidR="00EC0583">
        <w:rPr>
          <w:rFonts w:ascii="Arial" w:hAnsi="Arial" w:cs="Arial"/>
          <w:sz w:val="24"/>
          <w:szCs w:val="24"/>
        </w:rPr>
        <w:t xml:space="preserve"> </w:t>
      </w:r>
      <w:r w:rsidRPr="00FC5295">
        <w:rPr>
          <w:rFonts w:ascii="Arial" w:hAnsi="Arial" w:cs="Arial"/>
          <w:sz w:val="24"/>
          <w:szCs w:val="24"/>
        </w:rPr>
        <w:t>tentativo di conciliazione, da effettuarsi dall'organo competente entro sessanta giorni dalla</w:t>
      </w:r>
      <w:r w:rsidR="00EC0583">
        <w:rPr>
          <w:rFonts w:ascii="Arial" w:hAnsi="Arial" w:cs="Arial"/>
          <w:sz w:val="24"/>
          <w:szCs w:val="24"/>
        </w:rPr>
        <w:t xml:space="preserve"> </w:t>
      </w:r>
      <w:r w:rsidRPr="00FC5295">
        <w:rPr>
          <w:rFonts w:ascii="Arial" w:hAnsi="Arial" w:cs="Arial"/>
          <w:sz w:val="24"/>
          <w:szCs w:val="24"/>
        </w:rPr>
        <w:t>presentazione di motivato ricorso allo stesso.</w:t>
      </w:r>
      <w:r w:rsidR="008A62DD" w:rsidRPr="00FC5295">
        <w:rPr>
          <w:rFonts w:ascii="Arial" w:hAnsi="Arial" w:cs="Arial"/>
          <w:sz w:val="24"/>
          <w:szCs w:val="24"/>
        </w:rPr>
        <w:br/>
      </w:r>
      <w:r w:rsidRPr="00FC5295">
        <w:rPr>
          <w:rFonts w:ascii="Arial" w:hAnsi="Arial" w:cs="Arial"/>
          <w:sz w:val="24"/>
          <w:szCs w:val="24"/>
        </w:rPr>
        <w:t>Organi competenti ad esp</w:t>
      </w:r>
      <w:r w:rsidR="008A62DD" w:rsidRPr="00FC5295">
        <w:rPr>
          <w:rFonts w:ascii="Arial" w:hAnsi="Arial" w:cs="Arial"/>
          <w:sz w:val="24"/>
          <w:szCs w:val="24"/>
        </w:rPr>
        <w:t>er</w:t>
      </w:r>
      <w:r w:rsidRPr="00FC5295">
        <w:rPr>
          <w:rFonts w:ascii="Arial" w:hAnsi="Arial" w:cs="Arial"/>
          <w:sz w:val="24"/>
          <w:szCs w:val="24"/>
        </w:rPr>
        <w:t xml:space="preserve">ire </w:t>
      </w:r>
      <w:r w:rsidR="008A62DD" w:rsidRPr="00FC5295">
        <w:rPr>
          <w:rFonts w:ascii="Arial" w:hAnsi="Arial" w:cs="Arial"/>
          <w:sz w:val="24"/>
          <w:szCs w:val="24"/>
        </w:rPr>
        <w:t>il</w:t>
      </w:r>
      <w:r w:rsidRPr="00FC5295">
        <w:rPr>
          <w:rFonts w:ascii="Arial" w:hAnsi="Arial" w:cs="Arial"/>
          <w:sz w:val="24"/>
          <w:szCs w:val="24"/>
        </w:rPr>
        <w:t xml:space="preserve"> tentativo di conciliazio</w:t>
      </w:r>
      <w:r w:rsidR="008A62DD" w:rsidRPr="00FC5295">
        <w:rPr>
          <w:rFonts w:ascii="Arial" w:hAnsi="Arial" w:cs="Arial"/>
          <w:sz w:val="24"/>
          <w:szCs w:val="24"/>
        </w:rPr>
        <w:t>ne sono:</w:t>
      </w:r>
      <w:r w:rsidR="008A62DD" w:rsidRPr="00FC5295">
        <w:rPr>
          <w:rFonts w:ascii="Arial" w:hAnsi="Arial" w:cs="Arial"/>
          <w:sz w:val="24"/>
          <w:szCs w:val="24"/>
        </w:rPr>
        <w:br/>
        <w:t>-</w:t>
      </w:r>
      <w:r w:rsidRPr="00FC5295">
        <w:rPr>
          <w:rFonts w:ascii="Arial" w:hAnsi="Arial" w:cs="Arial"/>
          <w:sz w:val="24"/>
          <w:szCs w:val="24"/>
        </w:rPr>
        <w:t xml:space="preserve"> il </w:t>
      </w:r>
      <w:r w:rsidR="00327C0A" w:rsidRPr="00FC5295">
        <w:rPr>
          <w:rFonts w:ascii="Arial" w:hAnsi="Arial" w:cs="Arial"/>
          <w:sz w:val="24"/>
          <w:szCs w:val="24"/>
        </w:rPr>
        <w:t>Consiglio Direttivo</w:t>
      </w:r>
      <w:r w:rsidRPr="00FC5295">
        <w:rPr>
          <w:rFonts w:ascii="Arial" w:hAnsi="Arial" w:cs="Arial"/>
          <w:sz w:val="24"/>
          <w:szCs w:val="24"/>
        </w:rPr>
        <w:t xml:space="preserve">, </w:t>
      </w:r>
      <w:r w:rsidR="00F331A9" w:rsidRPr="00FC5295">
        <w:rPr>
          <w:rFonts w:ascii="Arial" w:hAnsi="Arial" w:cs="Arial"/>
          <w:sz w:val="24"/>
          <w:szCs w:val="24"/>
        </w:rPr>
        <w:t>i</w:t>
      </w:r>
      <w:r w:rsidRPr="00FC5295">
        <w:rPr>
          <w:rFonts w:ascii="Arial" w:hAnsi="Arial" w:cs="Arial"/>
          <w:sz w:val="24"/>
          <w:szCs w:val="24"/>
        </w:rPr>
        <w:t>ntegrato dai revisori dei conti, per le controversie fra soci, e fra soci ed organi direttivi dei gruppi;</w:t>
      </w:r>
      <w:r w:rsidR="00FA5BB0" w:rsidRPr="00FC5295">
        <w:rPr>
          <w:rFonts w:ascii="Arial" w:hAnsi="Arial" w:cs="Arial"/>
          <w:sz w:val="24"/>
          <w:szCs w:val="24"/>
        </w:rPr>
        <w:br/>
        <w:t xml:space="preserve">- </w:t>
      </w:r>
      <w:r w:rsidRPr="00FC5295">
        <w:rPr>
          <w:rFonts w:ascii="Arial" w:hAnsi="Arial" w:cs="Arial"/>
          <w:sz w:val="24"/>
          <w:szCs w:val="24"/>
        </w:rPr>
        <w:t>il</w:t>
      </w:r>
      <w:r w:rsidR="00EC0583">
        <w:rPr>
          <w:rFonts w:ascii="Arial" w:hAnsi="Arial" w:cs="Arial"/>
          <w:sz w:val="24"/>
          <w:szCs w:val="24"/>
        </w:rPr>
        <w:t xml:space="preserve"> </w:t>
      </w:r>
      <w:r w:rsidRPr="00FC5295">
        <w:rPr>
          <w:rFonts w:ascii="Arial" w:hAnsi="Arial" w:cs="Arial"/>
          <w:sz w:val="24"/>
          <w:szCs w:val="24"/>
        </w:rPr>
        <w:t>Collegio Regionale dei probiviri del Lazio per le controversie fra soci ed organi dell'associazione, e fra sottosezion</w:t>
      </w:r>
      <w:r w:rsidR="001206AC" w:rsidRPr="00FC5295">
        <w:rPr>
          <w:rFonts w:ascii="Arial" w:hAnsi="Arial" w:cs="Arial"/>
          <w:sz w:val="24"/>
          <w:szCs w:val="24"/>
        </w:rPr>
        <w:t xml:space="preserve">i </w:t>
      </w:r>
      <w:r w:rsidRPr="00FC5295">
        <w:rPr>
          <w:rFonts w:ascii="Arial" w:hAnsi="Arial" w:cs="Arial"/>
          <w:sz w:val="24"/>
          <w:szCs w:val="24"/>
        </w:rPr>
        <w:t>e associazione.</w:t>
      </w:r>
    </w:p>
    <w:p w14:paraId="13BCCBBD" w14:textId="77777777" w:rsidR="00153CDE" w:rsidRPr="00FC5295" w:rsidRDefault="00153CDE" w:rsidP="00153CDE">
      <w:pPr>
        <w:rPr>
          <w:rFonts w:ascii="Arial" w:hAnsi="Arial" w:cs="Arial"/>
          <w:sz w:val="24"/>
          <w:szCs w:val="24"/>
        </w:rPr>
      </w:pPr>
    </w:p>
    <w:p w14:paraId="4CE0D94B" w14:textId="77777777" w:rsidR="00153CDE" w:rsidRPr="00FC5295" w:rsidRDefault="00153CDE" w:rsidP="00153CDE">
      <w:pPr>
        <w:rPr>
          <w:rFonts w:ascii="Arial" w:hAnsi="Arial" w:cs="Arial"/>
          <w:sz w:val="24"/>
          <w:szCs w:val="24"/>
        </w:rPr>
      </w:pPr>
    </w:p>
    <w:p w14:paraId="68FCDE99" w14:textId="77777777" w:rsidR="00153CDE" w:rsidRPr="00FC5295" w:rsidRDefault="00153CDE" w:rsidP="00FA5BB0">
      <w:pPr>
        <w:jc w:val="center"/>
        <w:rPr>
          <w:rFonts w:ascii="Arial" w:hAnsi="Arial" w:cs="Arial"/>
          <w:sz w:val="24"/>
          <w:szCs w:val="24"/>
        </w:rPr>
      </w:pPr>
      <w:r w:rsidRPr="00FC5295">
        <w:rPr>
          <w:rFonts w:ascii="Arial" w:hAnsi="Arial" w:cs="Arial"/>
          <w:sz w:val="24"/>
          <w:szCs w:val="24"/>
        </w:rPr>
        <w:t>Ar</w:t>
      </w:r>
      <w:r w:rsidR="00FA5BB0" w:rsidRPr="00FC5295">
        <w:rPr>
          <w:rFonts w:ascii="Arial" w:hAnsi="Arial" w:cs="Arial"/>
          <w:sz w:val="24"/>
          <w:szCs w:val="24"/>
        </w:rPr>
        <w:t>t</w:t>
      </w:r>
      <w:r w:rsidRPr="00FC5295">
        <w:rPr>
          <w:rFonts w:ascii="Arial" w:hAnsi="Arial" w:cs="Arial"/>
          <w:sz w:val="24"/>
          <w:szCs w:val="24"/>
        </w:rPr>
        <w:t>.54</w:t>
      </w:r>
    </w:p>
    <w:p w14:paraId="47F470F1" w14:textId="77777777" w:rsidR="00153CDE" w:rsidRPr="00FC5295" w:rsidRDefault="00BF1DDE" w:rsidP="00153CDE">
      <w:pPr>
        <w:rPr>
          <w:rFonts w:ascii="Arial" w:hAnsi="Arial" w:cs="Arial"/>
          <w:sz w:val="24"/>
          <w:szCs w:val="24"/>
        </w:rPr>
      </w:pPr>
      <w:r w:rsidRPr="00FC5295">
        <w:rPr>
          <w:rFonts w:ascii="Arial" w:hAnsi="Arial" w:cs="Arial"/>
          <w:sz w:val="24"/>
          <w:szCs w:val="24"/>
        </w:rPr>
        <w:t>Le deliberazioni degli organi dell’associazione che si ritengano assunte in violazione del presente Statuto, dello Statuto e/o del Regolamento Generale del CAI possono essere impugnate a noma del Regolamento per la risoluzione delle controversie e per l’impugnaz</w:t>
      </w:r>
      <w:r w:rsidR="00F331A9" w:rsidRPr="00FC5295">
        <w:rPr>
          <w:rFonts w:ascii="Arial" w:hAnsi="Arial" w:cs="Arial"/>
          <w:sz w:val="24"/>
          <w:szCs w:val="24"/>
        </w:rPr>
        <w:t>ione di atti e di provvedimenti</w:t>
      </w:r>
      <w:r w:rsidRPr="00FC5295">
        <w:rPr>
          <w:rFonts w:ascii="Arial" w:hAnsi="Arial" w:cs="Arial"/>
          <w:sz w:val="24"/>
          <w:szCs w:val="24"/>
        </w:rPr>
        <w:t>.</w:t>
      </w:r>
    </w:p>
    <w:p w14:paraId="079DB3D5" w14:textId="77777777" w:rsidR="00153CDE" w:rsidRPr="00FC5295" w:rsidRDefault="00153CDE" w:rsidP="00153CDE">
      <w:pPr>
        <w:rPr>
          <w:rFonts w:ascii="Arial" w:hAnsi="Arial" w:cs="Arial"/>
          <w:sz w:val="24"/>
          <w:szCs w:val="24"/>
        </w:rPr>
      </w:pPr>
    </w:p>
    <w:p w14:paraId="4808A388" w14:textId="77777777" w:rsidR="00FA5BB0" w:rsidRPr="00FC5295" w:rsidRDefault="00FA5BB0" w:rsidP="00FA5BB0">
      <w:pPr>
        <w:jc w:val="center"/>
        <w:rPr>
          <w:rFonts w:ascii="Arial" w:hAnsi="Arial" w:cs="Arial"/>
          <w:sz w:val="24"/>
          <w:szCs w:val="24"/>
        </w:rPr>
      </w:pPr>
      <w:r w:rsidRPr="00FC5295">
        <w:rPr>
          <w:rFonts w:ascii="Arial" w:hAnsi="Arial" w:cs="Arial"/>
          <w:sz w:val="24"/>
          <w:szCs w:val="24"/>
        </w:rPr>
        <w:t>Ti</w:t>
      </w:r>
      <w:r w:rsidR="00153CDE" w:rsidRPr="00FC5295">
        <w:rPr>
          <w:rFonts w:ascii="Arial" w:hAnsi="Arial" w:cs="Arial"/>
          <w:sz w:val="24"/>
          <w:szCs w:val="24"/>
        </w:rPr>
        <w:t>tolo IX</w:t>
      </w:r>
    </w:p>
    <w:p w14:paraId="0E76783E" w14:textId="7B4E6A87" w:rsidR="00FA5BB0" w:rsidRPr="00FC5295" w:rsidRDefault="00153CDE" w:rsidP="00FA5BB0">
      <w:pPr>
        <w:jc w:val="center"/>
        <w:rPr>
          <w:rFonts w:ascii="Arial" w:hAnsi="Arial" w:cs="Arial"/>
          <w:b/>
          <w:sz w:val="24"/>
          <w:szCs w:val="24"/>
        </w:rPr>
      </w:pPr>
      <w:r w:rsidRPr="00FC5295">
        <w:rPr>
          <w:rFonts w:ascii="Arial" w:hAnsi="Arial" w:cs="Arial"/>
          <w:b/>
          <w:sz w:val="24"/>
          <w:szCs w:val="24"/>
        </w:rPr>
        <w:t>Disposizioni</w:t>
      </w:r>
      <w:r w:rsidR="00EC0583">
        <w:rPr>
          <w:rFonts w:ascii="Arial" w:hAnsi="Arial" w:cs="Arial"/>
          <w:b/>
          <w:sz w:val="24"/>
          <w:szCs w:val="24"/>
        </w:rPr>
        <w:t xml:space="preserve"> </w:t>
      </w:r>
      <w:r w:rsidRPr="00FC5295">
        <w:rPr>
          <w:rFonts w:ascii="Arial" w:hAnsi="Arial" w:cs="Arial"/>
          <w:b/>
          <w:sz w:val="24"/>
          <w:szCs w:val="24"/>
        </w:rPr>
        <w:t>f</w:t>
      </w:r>
      <w:r w:rsidR="00FA5BB0" w:rsidRPr="00FC5295">
        <w:rPr>
          <w:rFonts w:ascii="Arial" w:hAnsi="Arial" w:cs="Arial"/>
          <w:b/>
          <w:sz w:val="24"/>
          <w:szCs w:val="24"/>
        </w:rPr>
        <w:t>i</w:t>
      </w:r>
      <w:r w:rsidRPr="00FC5295">
        <w:rPr>
          <w:rFonts w:ascii="Arial" w:hAnsi="Arial" w:cs="Arial"/>
          <w:b/>
          <w:sz w:val="24"/>
          <w:szCs w:val="24"/>
        </w:rPr>
        <w:t>nal</w:t>
      </w:r>
      <w:r w:rsidR="00FA5BB0" w:rsidRPr="00FC5295">
        <w:rPr>
          <w:rFonts w:ascii="Arial" w:hAnsi="Arial" w:cs="Arial"/>
          <w:b/>
          <w:sz w:val="24"/>
          <w:szCs w:val="24"/>
        </w:rPr>
        <w:t>i</w:t>
      </w:r>
    </w:p>
    <w:p w14:paraId="71EFA236" w14:textId="77777777" w:rsidR="00153CDE" w:rsidRPr="00FC5295" w:rsidRDefault="00153CDE" w:rsidP="00FA5BB0">
      <w:pPr>
        <w:jc w:val="center"/>
        <w:rPr>
          <w:rFonts w:ascii="Arial" w:hAnsi="Arial" w:cs="Arial"/>
          <w:sz w:val="24"/>
          <w:szCs w:val="24"/>
        </w:rPr>
      </w:pPr>
      <w:r w:rsidRPr="00FC5295">
        <w:rPr>
          <w:rFonts w:ascii="Arial" w:hAnsi="Arial" w:cs="Arial"/>
          <w:sz w:val="24"/>
          <w:szCs w:val="24"/>
        </w:rPr>
        <w:t>Ar</w:t>
      </w:r>
      <w:r w:rsidR="00FA5BB0" w:rsidRPr="00FC5295">
        <w:rPr>
          <w:rFonts w:ascii="Arial" w:hAnsi="Arial" w:cs="Arial"/>
          <w:sz w:val="24"/>
          <w:szCs w:val="24"/>
        </w:rPr>
        <w:t>t</w:t>
      </w:r>
      <w:r w:rsidRPr="00FC5295">
        <w:rPr>
          <w:rFonts w:ascii="Arial" w:hAnsi="Arial" w:cs="Arial"/>
          <w:sz w:val="24"/>
          <w:szCs w:val="24"/>
        </w:rPr>
        <w:t>.55</w:t>
      </w:r>
    </w:p>
    <w:p w14:paraId="112EDA98" w14:textId="47394DF8" w:rsidR="00153CDE" w:rsidRPr="00FC5295" w:rsidRDefault="00153CDE" w:rsidP="001206AC">
      <w:pPr>
        <w:rPr>
          <w:rFonts w:ascii="Arial" w:hAnsi="Arial" w:cs="Arial"/>
          <w:sz w:val="24"/>
          <w:szCs w:val="24"/>
        </w:rPr>
      </w:pPr>
      <w:r w:rsidRPr="00FC5295">
        <w:rPr>
          <w:rFonts w:ascii="Arial" w:hAnsi="Arial" w:cs="Arial"/>
          <w:sz w:val="24"/>
          <w:szCs w:val="24"/>
        </w:rPr>
        <w:lastRenderedPageBreak/>
        <w:t xml:space="preserve">Per tutto quanto non previsto dal presente statuto, si applicano lo statuto ed il </w:t>
      </w:r>
      <w:r w:rsidR="0003344E" w:rsidRPr="00FC5295">
        <w:rPr>
          <w:rFonts w:ascii="Arial" w:hAnsi="Arial" w:cs="Arial"/>
          <w:sz w:val="24"/>
          <w:szCs w:val="24"/>
        </w:rPr>
        <w:t>Regolamento</w:t>
      </w:r>
      <w:r w:rsidR="00EC0583">
        <w:rPr>
          <w:rFonts w:ascii="Arial" w:hAnsi="Arial" w:cs="Arial"/>
          <w:sz w:val="24"/>
          <w:szCs w:val="24"/>
        </w:rPr>
        <w:t xml:space="preserve"> </w:t>
      </w:r>
      <w:r w:rsidR="0003344E" w:rsidRPr="00FC5295">
        <w:rPr>
          <w:rFonts w:ascii="Arial" w:hAnsi="Arial" w:cs="Arial"/>
          <w:sz w:val="24"/>
          <w:szCs w:val="24"/>
        </w:rPr>
        <w:t>Generale</w:t>
      </w:r>
      <w:r w:rsidRPr="00FC5295">
        <w:rPr>
          <w:rFonts w:ascii="Arial" w:hAnsi="Arial" w:cs="Arial"/>
          <w:sz w:val="24"/>
          <w:szCs w:val="24"/>
        </w:rPr>
        <w:t xml:space="preserve"> del C.A.I., </w:t>
      </w:r>
      <w:r w:rsidR="00025184" w:rsidRPr="00025184">
        <w:rPr>
          <w:rFonts w:ascii="Arial" w:hAnsi="Arial" w:cs="Arial"/>
          <w:color w:val="2E74B5" w:themeColor="accent1" w:themeShade="BF"/>
          <w:sz w:val="24"/>
          <w:szCs w:val="24"/>
        </w:rPr>
        <w:t xml:space="preserve">le disposizioni del D.lgs. </w:t>
      </w:r>
      <w:r w:rsidR="00025184">
        <w:rPr>
          <w:rFonts w:ascii="Arial" w:hAnsi="Arial" w:cs="Arial"/>
          <w:color w:val="2E74B5" w:themeColor="accent1" w:themeShade="BF"/>
          <w:sz w:val="24"/>
          <w:szCs w:val="24"/>
        </w:rPr>
        <w:t xml:space="preserve">117/2017 </w:t>
      </w:r>
      <w:r w:rsidR="00025184" w:rsidRPr="00025184">
        <w:rPr>
          <w:rFonts w:ascii="Arial" w:hAnsi="Arial" w:cs="Arial"/>
          <w:color w:val="2E74B5" w:themeColor="accent1" w:themeShade="BF"/>
          <w:sz w:val="24"/>
          <w:szCs w:val="24"/>
        </w:rPr>
        <w:t>e successive modificazioni e integrazioni</w:t>
      </w:r>
      <w:r w:rsidR="00025184">
        <w:rPr>
          <w:rFonts w:ascii="Arial" w:hAnsi="Arial" w:cs="Arial"/>
          <w:color w:val="2E74B5" w:themeColor="accent1" w:themeShade="BF"/>
          <w:sz w:val="24"/>
          <w:szCs w:val="24"/>
        </w:rPr>
        <w:t>, con particolare riferimento a quelle previste per le Associazioni di Promozione Sociale,</w:t>
      </w:r>
      <w:r w:rsidR="00025184" w:rsidRPr="00025184">
        <w:rPr>
          <w:rFonts w:ascii="Arial" w:hAnsi="Arial" w:cs="Arial"/>
          <w:color w:val="2E74B5" w:themeColor="accent1" w:themeShade="BF"/>
          <w:sz w:val="24"/>
          <w:szCs w:val="24"/>
        </w:rPr>
        <w:t xml:space="preserve"> </w:t>
      </w:r>
      <w:r w:rsidRPr="00FC5295">
        <w:rPr>
          <w:rFonts w:ascii="Arial" w:hAnsi="Arial" w:cs="Arial"/>
          <w:sz w:val="24"/>
          <w:szCs w:val="24"/>
        </w:rPr>
        <w:t>nonché le no</w:t>
      </w:r>
      <w:r w:rsidR="00FA5BB0" w:rsidRPr="00FC5295">
        <w:rPr>
          <w:rFonts w:ascii="Arial" w:hAnsi="Arial" w:cs="Arial"/>
          <w:sz w:val="24"/>
          <w:szCs w:val="24"/>
        </w:rPr>
        <w:t>r</w:t>
      </w:r>
      <w:r w:rsidRPr="00FC5295">
        <w:rPr>
          <w:rFonts w:ascii="Arial" w:hAnsi="Arial" w:cs="Arial"/>
          <w:sz w:val="24"/>
          <w:szCs w:val="24"/>
        </w:rPr>
        <w:t>me del codice civile e la legge regionale vigente sulle persone giuridiche private.</w:t>
      </w:r>
      <w:r w:rsidR="00FA5BB0" w:rsidRPr="00FC5295">
        <w:rPr>
          <w:rFonts w:ascii="Arial" w:hAnsi="Arial" w:cs="Arial"/>
          <w:sz w:val="24"/>
          <w:szCs w:val="24"/>
        </w:rPr>
        <w:br/>
      </w:r>
      <w:r w:rsidRPr="00FC5295">
        <w:rPr>
          <w:rFonts w:ascii="Arial" w:hAnsi="Arial" w:cs="Arial"/>
          <w:sz w:val="24"/>
          <w:szCs w:val="24"/>
        </w:rPr>
        <w:t>L'adeguamento del presente statuto alle modifiche del</w:t>
      </w:r>
      <w:r w:rsidR="00FA5BB0" w:rsidRPr="00FC5295">
        <w:rPr>
          <w:rFonts w:ascii="Arial" w:hAnsi="Arial" w:cs="Arial"/>
          <w:sz w:val="24"/>
          <w:szCs w:val="24"/>
        </w:rPr>
        <w:t>l</w:t>
      </w:r>
      <w:r w:rsidRPr="00FC5295">
        <w:rPr>
          <w:rFonts w:ascii="Arial" w:hAnsi="Arial" w:cs="Arial"/>
          <w:sz w:val="24"/>
          <w:szCs w:val="24"/>
        </w:rPr>
        <w:t>'ordinamento della struttura centrale è ad</w:t>
      </w:r>
      <w:r w:rsidR="00FA5BB0" w:rsidRPr="00FC5295">
        <w:rPr>
          <w:rFonts w:ascii="Arial" w:hAnsi="Arial" w:cs="Arial"/>
          <w:sz w:val="24"/>
          <w:szCs w:val="24"/>
        </w:rPr>
        <w:t xml:space="preserve">ottato dal </w:t>
      </w:r>
      <w:r w:rsidR="00327C0A" w:rsidRPr="00FC5295">
        <w:rPr>
          <w:rFonts w:ascii="Arial" w:hAnsi="Arial" w:cs="Arial"/>
          <w:sz w:val="24"/>
          <w:szCs w:val="24"/>
        </w:rPr>
        <w:t>Consiglio Direttivo</w:t>
      </w:r>
      <w:r w:rsidR="00EC0583">
        <w:rPr>
          <w:rFonts w:ascii="Arial" w:hAnsi="Arial" w:cs="Arial"/>
          <w:sz w:val="24"/>
          <w:szCs w:val="24"/>
        </w:rPr>
        <w:t xml:space="preserve"> </w:t>
      </w:r>
      <w:r w:rsidRPr="00FC5295">
        <w:rPr>
          <w:rFonts w:ascii="Arial" w:hAnsi="Arial" w:cs="Arial"/>
          <w:sz w:val="24"/>
          <w:szCs w:val="24"/>
        </w:rPr>
        <w:t xml:space="preserve">sezionale con propria delibera </w:t>
      </w:r>
      <w:r w:rsidR="00FA5BB0" w:rsidRPr="00FC5295">
        <w:rPr>
          <w:rFonts w:ascii="Arial" w:hAnsi="Arial" w:cs="Arial"/>
          <w:sz w:val="24"/>
          <w:szCs w:val="24"/>
        </w:rPr>
        <w:t>da</w:t>
      </w:r>
      <w:r w:rsidRPr="00FC5295">
        <w:rPr>
          <w:rFonts w:ascii="Arial" w:hAnsi="Arial" w:cs="Arial"/>
          <w:sz w:val="24"/>
          <w:szCs w:val="24"/>
        </w:rPr>
        <w:t xml:space="preserve"> portare </w:t>
      </w:r>
      <w:r w:rsidR="00FA5BB0" w:rsidRPr="00FC5295">
        <w:rPr>
          <w:rFonts w:ascii="Arial" w:hAnsi="Arial" w:cs="Arial"/>
          <w:sz w:val="24"/>
          <w:szCs w:val="24"/>
        </w:rPr>
        <w:t>a</w:t>
      </w:r>
      <w:r w:rsidRPr="00FC5295">
        <w:rPr>
          <w:rFonts w:ascii="Arial" w:hAnsi="Arial" w:cs="Arial"/>
          <w:sz w:val="24"/>
          <w:szCs w:val="24"/>
        </w:rPr>
        <w:t>l</w:t>
      </w:r>
      <w:r w:rsidR="00FA5BB0" w:rsidRPr="00FC5295">
        <w:rPr>
          <w:rFonts w:ascii="Arial" w:hAnsi="Arial" w:cs="Arial"/>
          <w:sz w:val="24"/>
          <w:szCs w:val="24"/>
        </w:rPr>
        <w:t>l</w:t>
      </w:r>
      <w:r w:rsidRPr="00FC5295">
        <w:rPr>
          <w:rFonts w:ascii="Arial" w:hAnsi="Arial" w:cs="Arial"/>
          <w:sz w:val="24"/>
          <w:szCs w:val="24"/>
        </w:rPr>
        <w:t>'approvazione dell'assemblea dei soci nella</w:t>
      </w:r>
      <w:r w:rsidR="00EC0583">
        <w:rPr>
          <w:rFonts w:ascii="Arial" w:hAnsi="Arial" w:cs="Arial"/>
          <w:sz w:val="24"/>
          <w:szCs w:val="24"/>
        </w:rPr>
        <w:t xml:space="preserve"> </w:t>
      </w:r>
      <w:r w:rsidRPr="00FC5295">
        <w:rPr>
          <w:rFonts w:ascii="Arial" w:hAnsi="Arial" w:cs="Arial"/>
          <w:sz w:val="24"/>
          <w:szCs w:val="24"/>
        </w:rPr>
        <w:t>prima seduta utile.</w:t>
      </w:r>
      <w:r w:rsidR="00EC0583">
        <w:rPr>
          <w:rFonts w:ascii="Arial" w:hAnsi="Arial" w:cs="Arial"/>
          <w:sz w:val="24"/>
          <w:szCs w:val="24"/>
        </w:rPr>
        <w:t xml:space="preserve"> </w:t>
      </w:r>
      <w:r w:rsidRPr="00FC5295">
        <w:rPr>
          <w:rFonts w:ascii="Arial" w:hAnsi="Arial" w:cs="Arial"/>
          <w:sz w:val="24"/>
          <w:szCs w:val="24"/>
        </w:rPr>
        <w:t>La presente deliberazione, munita degli estremi di esecutività, verrà pubblicata sul Bollettino Ufficiale della Regione Lazio e trasmessa all'associazione interessata.</w:t>
      </w:r>
    </w:p>
    <w:sectPr w:rsidR="00153CDE" w:rsidRPr="00FC5295" w:rsidSect="007074E3">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CC31A20"/>
    <w:multiLevelType w:val="hybridMultilevel"/>
    <w:tmpl w:val="8A080036"/>
    <w:lvl w:ilvl="0" w:tplc="A1E43CF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0E5481"/>
    <w:multiLevelType w:val="hybridMultilevel"/>
    <w:tmpl w:val="1558262C"/>
    <w:lvl w:ilvl="0" w:tplc="5DA6402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B32E75"/>
    <w:multiLevelType w:val="hybridMultilevel"/>
    <w:tmpl w:val="9B2C67C0"/>
    <w:lvl w:ilvl="0" w:tplc="97A642B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DE"/>
    <w:rsid w:val="0002344C"/>
    <w:rsid w:val="00025184"/>
    <w:rsid w:val="000315ED"/>
    <w:rsid w:val="0003344E"/>
    <w:rsid w:val="0003790C"/>
    <w:rsid w:val="00054768"/>
    <w:rsid w:val="000A595D"/>
    <w:rsid w:val="000B230C"/>
    <w:rsid w:val="000E2FAB"/>
    <w:rsid w:val="000F530A"/>
    <w:rsid w:val="0010224E"/>
    <w:rsid w:val="00107192"/>
    <w:rsid w:val="0010776E"/>
    <w:rsid w:val="00110117"/>
    <w:rsid w:val="00110FA9"/>
    <w:rsid w:val="001206AC"/>
    <w:rsid w:val="001347B1"/>
    <w:rsid w:val="0013670D"/>
    <w:rsid w:val="00144F15"/>
    <w:rsid w:val="001519EA"/>
    <w:rsid w:val="00153CDE"/>
    <w:rsid w:val="001546C0"/>
    <w:rsid w:val="001C65DC"/>
    <w:rsid w:val="001C773A"/>
    <w:rsid w:val="001E05FB"/>
    <w:rsid w:val="001F632B"/>
    <w:rsid w:val="00204AF6"/>
    <w:rsid w:val="00221E9D"/>
    <w:rsid w:val="002240B7"/>
    <w:rsid w:val="00224238"/>
    <w:rsid w:val="00232B20"/>
    <w:rsid w:val="00240153"/>
    <w:rsid w:val="00240FED"/>
    <w:rsid w:val="00254E59"/>
    <w:rsid w:val="00274506"/>
    <w:rsid w:val="0028093D"/>
    <w:rsid w:val="00283E87"/>
    <w:rsid w:val="00287E88"/>
    <w:rsid w:val="002A2BC3"/>
    <w:rsid w:val="002C1CBB"/>
    <w:rsid w:val="002F0857"/>
    <w:rsid w:val="00303D6D"/>
    <w:rsid w:val="00310662"/>
    <w:rsid w:val="003277A2"/>
    <w:rsid w:val="00327C0A"/>
    <w:rsid w:val="0036607A"/>
    <w:rsid w:val="00385A58"/>
    <w:rsid w:val="00392AA9"/>
    <w:rsid w:val="003B4D9B"/>
    <w:rsid w:val="003C206B"/>
    <w:rsid w:val="003D6204"/>
    <w:rsid w:val="00414F77"/>
    <w:rsid w:val="00422EEC"/>
    <w:rsid w:val="00430DAF"/>
    <w:rsid w:val="0044243B"/>
    <w:rsid w:val="00451C1E"/>
    <w:rsid w:val="00460AE3"/>
    <w:rsid w:val="004935BE"/>
    <w:rsid w:val="00493B96"/>
    <w:rsid w:val="00495B30"/>
    <w:rsid w:val="004967CA"/>
    <w:rsid w:val="004D1FE2"/>
    <w:rsid w:val="004E2871"/>
    <w:rsid w:val="004F311A"/>
    <w:rsid w:val="005049CE"/>
    <w:rsid w:val="00507672"/>
    <w:rsid w:val="00517C8C"/>
    <w:rsid w:val="005217B8"/>
    <w:rsid w:val="005355F2"/>
    <w:rsid w:val="00537655"/>
    <w:rsid w:val="005451D7"/>
    <w:rsid w:val="0055526C"/>
    <w:rsid w:val="00566A8F"/>
    <w:rsid w:val="00585E50"/>
    <w:rsid w:val="005913E6"/>
    <w:rsid w:val="005A52D2"/>
    <w:rsid w:val="005C7174"/>
    <w:rsid w:val="005D0CBC"/>
    <w:rsid w:val="005E5D86"/>
    <w:rsid w:val="005E758C"/>
    <w:rsid w:val="00616B34"/>
    <w:rsid w:val="006232EC"/>
    <w:rsid w:val="00624BCB"/>
    <w:rsid w:val="00660A53"/>
    <w:rsid w:val="00690031"/>
    <w:rsid w:val="006901D0"/>
    <w:rsid w:val="00690481"/>
    <w:rsid w:val="00691717"/>
    <w:rsid w:val="006921B3"/>
    <w:rsid w:val="00697DC2"/>
    <w:rsid w:val="006C0EE4"/>
    <w:rsid w:val="006E4B88"/>
    <w:rsid w:val="006F23AE"/>
    <w:rsid w:val="006F4F6C"/>
    <w:rsid w:val="00704D8B"/>
    <w:rsid w:val="007074E3"/>
    <w:rsid w:val="00745935"/>
    <w:rsid w:val="007769DD"/>
    <w:rsid w:val="00794A98"/>
    <w:rsid w:val="007952A2"/>
    <w:rsid w:val="007A1554"/>
    <w:rsid w:val="007A40EF"/>
    <w:rsid w:val="007A466A"/>
    <w:rsid w:val="007B2B29"/>
    <w:rsid w:val="007D7E5A"/>
    <w:rsid w:val="008114BD"/>
    <w:rsid w:val="00816F39"/>
    <w:rsid w:val="00824C18"/>
    <w:rsid w:val="00866FD4"/>
    <w:rsid w:val="00870970"/>
    <w:rsid w:val="00872A0F"/>
    <w:rsid w:val="00877B3A"/>
    <w:rsid w:val="00887DF6"/>
    <w:rsid w:val="008A10F6"/>
    <w:rsid w:val="008A62DD"/>
    <w:rsid w:val="008C1061"/>
    <w:rsid w:val="008C2754"/>
    <w:rsid w:val="008C515D"/>
    <w:rsid w:val="008C659A"/>
    <w:rsid w:val="009004AA"/>
    <w:rsid w:val="00912DE8"/>
    <w:rsid w:val="00954CF9"/>
    <w:rsid w:val="009652D3"/>
    <w:rsid w:val="00967384"/>
    <w:rsid w:val="009D0F3D"/>
    <w:rsid w:val="00A413FC"/>
    <w:rsid w:val="00A7442C"/>
    <w:rsid w:val="00A81AF0"/>
    <w:rsid w:val="00A97FAD"/>
    <w:rsid w:val="00AA400A"/>
    <w:rsid w:val="00AA468A"/>
    <w:rsid w:val="00B05331"/>
    <w:rsid w:val="00B05E88"/>
    <w:rsid w:val="00B11574"/>
    <w:rsid w:val="00B3734C"/>
    <w:rsid w:val="00B769FE"/>
    <w:rsid w:val="00BC299D"/>
    <w:rsid w:val="00BC59AA"/>
    <w:rsid w:val="00BC63A7"/>
    <w:rsid w:val="00BD70DA"/>
    <w:rsid w:val="00BE3DF8"/>
    <w:rsid w:val="00BF1DDE"/>
    <w:rsid w:val="00C103F3"/>
    <w:rsid w:val="00C1059F"/>
    <w:rsid w:val="00C27DA2"/>
    <w:rsid w:val="00C34855"/>
    <w:rsid w:val="00C349F9"/>
    <w:rsid w:val="00C53348"/>
    <w:rsid w:val="00C63927"/>
    <w:rsid w:val="00C92057"/>
    <w:rsid w:val="00C96EC9"/>
    <w:rsid w:val="00CE2A71"/>
    <w:rsid w:val="00CF3A47"/>
    <w:rsid w:val="00D0699A"/>
    <w:rsid w:val="00D332B7"/>
    <w:rsid w:val="00D85E62"/>
    <w:rsid w:val="00D92E83"/>
    <w:rsid w:val="00DC38C1"/>
    <w:rsid w:val="00DD6922"/>
    <w:rsid w:val="00DF422A"/>
    <w:rsid w:val="00DF6F2E"/>
    <w:rsid w:val="00E03BAC"/>
    <w:rsid w:val="00E272BB"/>
    <w:rsid w:val="00E36FAB"/>
    <w:rsid w:val="00E44CFC"/>
    <w:rsid w:val="00E66F7A"/>
    <w:rsid w:val="00EA10E1"/>
    <w:rsid w:val="00EB0D56"/>
    <w:rsid w:val="00EB17F0"/>
    <w:rsid w:val="00EC0583"/>
    <w:rsid w:val="00ED0304"/>
    <w:rsid w:val="00ED2726"/>
    <w:rsid w:val="00EE0110"/>
    <w:rsid w:val="00EE18D4"/>
    <w:rsid w:val="00EF222C"/>
    <w:rsid w:val="00EF2A28"/>
    <w:rsid w:val="00F069AA"/>
    <w:rsid w:val="00F11D1A"/>
    <w:rsid w:val="00F151EC"/>
    <w:rsid w:val="00F16B29"/>
    <w:rsid w:val="00F30239"/>
    <w:rsid w:val="00F331A9"/>
    <w:rsid w:val="00F41D95"/>
    <w:rsid w:val="00F4461A"/>
    <w:rsid w:val="00FA5BB0"/>
    <w:rsid w:val="00FB02A5"/>
    <w:rsid w:val="00FC5295"/>
    <w:rsid w:val="00FC7EE2"/>
    <w:rsid w:val="00FD2EE9"/>
    <w:rsid w:val="00FE0D55"/>
    <w:rsid w:val="00FE3AD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1A85"/>
  <w15:docId w15:val="{E6570D15-F806-4352-A9BD-CC58F061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1FE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74E3"/>
    <w:pPr>
      <w:ind w:left="720"/>
      <w:contextualSpacing/>
    </w:pPr>
  </w:style>
  <w:style w:type="paragraph" w:styleId="Testofumetto">
    <w:name w:val="Balloon Text"/>
    <w:basedOn w:val="Normale"/>
    <w:link w:val="TestofumettoCarattere"/>
    <w:uiPriority w:val="99"/>
    <w:semiHidden/>
    <w:unhideWhenUsed/>
    <w:rsid w:val="00385A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5A58"/>
    <w:rPr>
      <w:rFonts w:ascii="Segoe UI" w:hAnsi="Segoe UI" w:cs="Segoe UI"/>
      <w:sz w:val="18"/>
      <w:szCs w:val="18"/>
    </w:rPr>
  </w:style>
  <w:style w:type="character" w:styleId="Rimandocommento">
    <w:name w:val="annotation reference"/>
    <w:basedOn w:val="Carpredefinitoparagrafo"/>
    <w:uiPriority w:val="99"/>
    <w:semiHidden/>
    <w:unhideWhenUsed/>
    <w:rsid w:val="00566A8F"/>
    <w:rPr>
      <w:sz w:val="16"/>
      <w:szCs w:val="16"/>
    </w:rPr>
  </w:style>
  <w:style w:type="paragraph" w:styleId="Testocommento">
    <w:name w:val="annotation text"/>
    <w:basedOn w:val="Normale"/>
    <w:link w:val="TestocommentoCarattere"/>
    <w:uiPriority w:val="99"/>
    <w:semiHidden/>
    <w:unhideWhenUsed/>
    <w:rsid w:val="00566A8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6A8F"/>
    <w:rPr>
      <w:sz w:val="20"/>
      <w:szCs w:val="20"/>
    </w:rPr>
  </w:style>
  <w:style w:type="paragraph" w:styleId="Soggettocommento">
    <w:name w:val="annotation subject"/>
    <w:basedOn w:val="Testocommento"/>
    <w:next w:val="Testocommento"/>
    <w:link w:val="SoggettocommentoCarattere"/>
    <w:uiPriority w:val="99"/>
    <w:semiHidden/>
    <w:unhideWhenUsed/>
    <w:rsid w:val="00566A8F"/>
    <w:rPr>
      <w:b/>
      <w:bCs/>
    </w:rPr>
  </w:style>
  <w:style w:type="character" w:customStyle="1" w:styleId="SoggettocommentoCarattere">
    <w:name w:val="Soggetto commento Carattere"/>
    <w:basedOn w:val="TestocommentoCarattere"/>
    <w:link w:val="Soggettocommento"/>
    <w:uiPriority w:val="99"/>
    <w:semiHidden/>
    <w:rsid w:val="00566A8F"/>
    <w:rPr>
      <w:b/>
      <w:bCs/>
      <w:sz w:val="20"/>
      <w:szCs w:val="20"/>
    </w:rPr>
  </w:style>
  <w:style w:type="paragraph" w:styleId="Corpotesto">
    <w:name w:val="Body Text"/>
    <w:basedOn w:val="Normale"/>
    <w:link w:val="CorpotestoCarattere"/>
    <w:rsid w:val="00FC5295"/>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CorpotestoCarattere">
    <w:name w:val="Corpo testo Carattere"/>
    <w:basedOn w:val="Carpredefinitoparagrafo"/>
    <w:link w:val="Corpotesto"/>
    <w:rsid w:val="00FC5295"/>
    <w:rPr>
      <w:rFonts w:ascii="Times New Roman" w:eastAsia="Arial Unicode MS" w:hAnsi="Times New Roman" w:cs="Arial Unicode MS"/>
      <w:kern w:val="1"/>
      <w:sz w:val="24"/>
      <w:szCs w:val="24"/>
      <w:lang w:eastAsia="hi-IN" w:bidi="hi-IN"/>
    </w:rPr>
  </w:style>
  <w:style w:type="paragraph" w:customStyle="1" w:styleId="Default">
    <w:name w:val="Default"/>
    <w:rsid w:val="000379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6401</Words>
  <Characters>36488</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 ROBERTO</dc:creator>
  <cp:keywords/>
  <dc:description/>
  <cp:lastModifiedBy>BOGGIALI STEFANIA (POSTEPAY)</cp:lastModifiedBy>
  <cp:revision>2</cp:revision>
  <cp:lastPrinted>2021-03-12T18:13:00Z</cp:lastPrinted>
  <dcterms:created xsi:type="dcterms:W3CDTF">2021-03-28T07:07:00Z</dcterms:created>
  <dcterms:modified xsi:type="dcterms:W3CDTF">2021-03-28T07:07:00Z</dcterms:modified>
</cp:coreProperties>
</file>